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FEF0" w14:textId="02CC1E29" w:rsidR="00DE461D" w:rsidRPr="004D0311" w:rsidRDefault="0028222C">
      <w:pPr>
        <w:spacing w:after="0" w:line="240" w:lineRule="auto"/>
        <w:jc w:val="both"/>
        <w:rPr>
          <w:rFonts w:ascii="Arial" w:eastAsia="Arial" w:hAnsi="Arial" w:cs="Arial"/>
          <w:sz w:val="24"/>
          <w:szCs w:val="24"/>
        </w:rPr>
      </w:pPr>
      <w:r>
        <w:rPr>
          <w:rFonts w:ascii="Arial" w:eastAsia="Arial" w:hAnsi="Arial" w:cs="Arial"/>
          <w:b/>
          <w:sz w:val="24"/>
          <w:szCs w:val="24"/>
        </w:rPr>
        <w:t xml:space="preserve">Apéndice </w:t>
      </w:r>
      <w:r w:rsidR="004D0311">
        <w:rPr>
          <w:rFonts w:ascii="Arial" w:eastAsia="Arial" w:hAnsi="Arial" w:cs="Arial"/>
          <w:b/>
          <w:sz w:val="24"/>
          <w:szCs w:val="24"/>
        </w:rPr>
        <w:t>4</w:t>
      </w:r>
      <w:r>
        <w:rPr>
          <w:rFonts w:ascii="Arial" w:eastAsia="Arial" w:hAnsi="Arial" w:cs="Arial"/>
          <w:b/>
          <w:sz w:val="24"/>
          <w:szCs w:val="24"/>
        </w:rPr>
        <w:t>: Criterios de evaluación que utilizará el CEVI para evaluar su propuesta</w:t>
      </w:r>
    </w:p>
    <w:p w14:paraId="2F02E61A" w14:textId="77777777" w:rsidR="00DE461D" w:rsidRDefault="00DE461D">
      <w:pPr>
        <w:spacing w:after="0" w:line="240" w:lineRule="auto"/>
        <w:jc w:val="both"/>
        <w:rPr>
          <w:rFonts w:ascii="Arial" w:eastAsia="Arial" w:hAnsi="Arial" w:cs="Arial"/>
          <w:b/>
          <w:sz w:val="24"/>
          <w:szCs w:val="24"/>
        </w:rPr>
      </w:pPr>
    </w:p>
    <w:p w14:paraId="00E53FB7" w14:textId="37406B73" w:rsidR="00DE461D" w:rsidRDefault="0028222C">
      <w:pPr>
        <w:spacing w:after="0" w:line="240" w:lineRule="auto"/>
        <w:jc w:val="both"/>
        <w:rPr>
          <w:rFonts w:ascii="Arial" w:eastAsia="Arial" w:hAnsi="Arial" w:cs="Arial"/>
        </w:rPr>
      </w:pPr>
      <w:r w:rsidRPr="0028222C">
        <w:rPr>
          <w:rFonts w:ascii="Arial" w:eastAsia="Arial" w:hAnsi="Arial" w:cs="Arial"/>
        </w:rPr>
        <w:t>A continuación, se presentan los criterios de evaluación que conforman el instrumento que el Consejo de Evaluación de la Vicerrectoría utiliza para calificar las propuestas que se reciban. No obstante, cabe enfatizar que la evaluación general de cada propuesta pasará por un proceso deliberativo de todos los miembros evaluadores del CEVI, lo cual implica que las propuestas serán valoradas no únicamente en función de la calificación asignada por el órgano sino además con base en consideraciones y variables adicionales que toman en cuenta las prioridades institucionales. A saber, las recomendaciones del CEVI parten de los instrumentos de evaluación, pero tienen asimismo un carácter discrecional.</w:t>
      </w:r>
    </w:p>
    <w:p w14:paraId="08874F5A" w14:textId="77777777" w:rsidR="00E9769D" w:rsidRDefault="00E9769D">
      <w:pPr>
        <w:spacing w:after="0" w:line="240" w:lineRule="auto"/>
        <w:jc w:val="both"/>
        <w:rPr>
          <w:rFonts w:ascii="Arial" w:eastAsia="Arial" w:hAnsi="Arial" w:cs="Arial"/>
        </w:rPr>
      </w:pPr>
    </w:p>
    <w:p w14:paraId="5F4400C9" w14:textId="03269A1F" w:rsidR="00E9769D" w:rsidRPr="00F64FBF" w:rsidRDefault="00E9769D">
      <w:pPr>
        <w:spacing w:after="0" w:line="240" w:lineRule="auto"/>
        <w:jc w:val="both"/>
        <w:rPr>
          <w:rFonts w:ascii="Arial" w:eastAsia="Arial" w:hAnsi="Arial" w:cs="Arial"/>
        </w:rPr>
      </w:pPr>
      <w:r w:rsidRPr="00E9769D">
        <w:rPr>
          <w:rFonts w:ascii="Arial" w:eastAsia="Arial" w:hAnsi="Arial" w:cs="Arial"/>
        </w:rPr>
        <w:t>La escala de calificación es de 1 a 5, donde 1 equivale a Insuficiente, 2 a Suficiente, 3 a Bueno, 4 a Muy Bueno y 5 a Excelente.</w:t>
      </w:r>
    </w:p>
    <w:tbl>
      <w:tblPr>
        <w:tblStyle w:val="Tablaconcuadrcula"/>
        <w:tblW w:w="0" w:type="auto"/>
        <w:tblLook w:val="04A0" w:firstRow="1" w:lastRow="0" w:firstColumn="1" w:lastColumn="0" w:noHBand="0" w:noVBand="1"/>
      </w:tblPr>
      <w:tblGrid>
        <w:gridCol w:w="8828"/>
      </w:tblGrid>
      <w:tr w:rsidR="009B6703" w14:paraId="3BA5C168" w14:textId="77777777" w:rsidTr="009B6703">
        <w:trPr>
          <w:trHeight w:val="550"/>
        </w:trPr>
        <w:tc>
          <w:tcPr>
            <w:tcW w:w="8828" w:type="dxa"/>
            <w:tcBorders>
              <w:top w:val="nil"/>
              <w:left w:val="nil"/>
              <w:bottom w:val="single" w:sz="4" w:space="0" w:color="auto"/>
              <w:right w:val="nil"/>
            </w:tcBorders>
            <w:vAlign w:val="center"/>
          </w:tcPr>
          <w:p w14:paraId="43FF7E86" w14:textId="2AA96DEE" w:rsidR="009B6703" w:rsidRDefault="009B6703">
            <w:pPr>
              <w:jc w:val="both"/>
              <w:rPr>
                <w:rFonts w:ascii="Arial" w:eastAsia="Arial" w:hAnsi="Arial" w:cs="Arial"/>
                <w:b/>
              </w:rPr>
            </w:pPr>
            <w:r>
              <w:rPr>
                <w:rFonts w:ascii="Arial" w:eastAsia="Arial" w:hAnsi="Arial" w:cs="Arial"/>
                <w:b/>
              </w:rPr>
              <w:t>1. Calidad y Excelencia</w:t>
            </w:r>
          </w:p>
        </w:tc>
      </w:tr>
      <w:tr w:rsidR="00E9769D" w14:paraId="4BB0CB10" w14:textId="77777777" w:rsidTr="009B6703">
        <w:trPr>
          <w:trHeight w:val="701"/>
        </w:trPr>
        <w:tc>
          <w:tcPr>
            <w:tcW w:w="8828" w:type="dxa"/>
            <w:tcBorders>
              <w:top w:val="single" w:sz="4" w:space="0" w:color="auto"/>
            </w:tcBorders>
            <w:vAlign w:val="center"/>
          </w:tcPr>
          <w:p w14:paraId="62254ABB" w14:textId="2FB8F4CD" w:rsidR="00E9769D" w:rsidRPr="00BC2A8B" w:rsidRDefault="007A0B4A">
            <w:pPr>
              <w:jc w:val="both"/>
              <w:rPr>
                <w:rFonts w:ascii="Arial" w:eastAsia="Arial" w:hAnsi="Arial" w:cs="Arial"/>
                <w:bCs/>
              </w:rPr>
            </w:pPr>
            <w:r w:rsidRPr="007A0B4A">
              <w:rPr>
                <w:rFonts w:ascii="Arial" w:eastAsia="Arial" w:hAnsi="Arial" w:cs="Arial"/>
                <w:bCs/>
              </w:rPr>
              <w:t>La propuesta refleja claridad y una adecuada presentación o estructura.</w:t>
            </w:r>
          </w:p>
        </w:tc>
      </w:tr>
      <w:tr w:rsidR="009B6703" w14:paraId="60BF9F7E" w14:textId="77777777" w:rsidTr="009B6703">
        <w:trPr>
          <w:trHeight w:val="701"/>
        </w:trPr>
        <w:tc>
          <w:tcPr>
            <w:tcW w:w="8828" w:type="dxa"/>
            <w:tcBorders>
              <w:top w:val="single" w:sz="4" w:space="0" w:color="auto"/>
            </w:tcBorders>
            <w:vAlign w:val="center"/>
          </w:tcPr>
          <w:p w14:paraId="60F98DBE" w14:textId="5D2D1B23" w:rsidR="009B6703" w:rsidRPr="00BC2A8B" w:rsidRDefault="009B6703">
            <w:pPr>
              <w:jc w:val="both"/>
              <w:rPr>
                <w:rFonts w:ascii="Arial" w:eastAsia="Arial" w:hAnsi="Arial" w:cs="Arial"/>
                <w:bCs/>
              </w:rPr>
            </w:pPr>
            <w:r w:rsidRPr="00BC2A8B">
              <w:rPr>
                <w:rFonts w:ascii="Arial" w:eastAsia="Arial" w:hAnsi="Arial" w:cs="Arial"/>
                <w:bCs/>
              </w:rPr>
              <w:t xml:space="preserve">El tema abordado, problema o la situación a resolver es </w:t>
            </w:r>
            <w:r w:rsidR="007A0B4A">
              <w:rPr>
                <w:rFonts w:ascii="Arial" w:eastAsia="Arial" w:hAnsi="Arial" w:cs="Arial"/>
                <w:bCs/>
              </w:rPr>
              <w:t xml:space="preserve">enunciado de </w:t>
            </w:r>
            <w:r w:rsidRPr="00BC2A8B">
              <w:rPr>
                <w:rFonts w:ascii="Arial" w:eastAsia="Arial" w:hAnsi="Arial" w:cs="Arial"/>
                <w:bCs/>
              </w:rPr>
              <w:t>forma precisa, comprensible y detallada.</w:t>
            </w:r>
          </w:p>
        </w:tc>
      </w:tr>
      <w:tr w:rsidR="009B6703" w14:paraId="3D6EE5BF" w14:textId="77777777" w:rsidTr="00990F23">
        <w:trPr>
          <w:trHeight w:val="842"/>
        </w:trPr>
        <w:tc>
          <w:tcPr>
            <w:tcW w:w="8828" w:type="dxa"/>
            <w:vAlign w:val="center"/>
          </w:tcPr>
          <w:p w14:paraId="32568D13" w14:textId="61A2075F" w:rsidR="009B6703" w:rsidRPr="00BC2A8B" w:rsidRDefault="007305FD">
            <w:pPr>
              <w:jc w:val="both"/>
              <w:rPr>
                <w:rFonts w:ascii="Arial" w:eastAsia="Arial" w:hAnsi="Arial" w:cs="Arial"/>
                <w:bCs/>
                <w:strike/>
              </w:rPr>
            </w:pPr>
            <w:r w:rsidRPr="00BC2A8B">
              <w:rPr>
                <w:rFonts w:ascii="Arial" w:eastAsia="Arial" w:hAnsi="Arial" w:cs="Arial"/>
                <w:bCs/>
              </w:rPr>
              <w:t>Las referencias bibliográficas mencionadas reflejan que la propuesta considera aportes y conocimientos recientes en torno al tema.</w:t>
            </w:r>
          </w:p>
        </w:tc>
      </w:tr>
      <w:tr w:rsidR="009B6703" w14:paraId="18B7D3CE" w14:textId="77777777" w:rsidTr="009B6703">
        <w:trPr>
          <w:trHeight w:val="706"/>
        </w:trPr>
        <w:tc>
          <w:tcPr>
            <w:tcW w:w="8828" w:type="dxa"/>
            <w:vAlign w:val="center"/>
          </w:tcPr>
          <w:p w14:paraId="6270B40A" w14:textId="6BFC771F" w:rsidR="009B6703" w:rsidRPr="00BC2A8B" w:rsidRDefault="009B6703">
            <w:pPr>
              <w:jc w:val="both"/>
              <w:rPr>
                <w:rFonts w:ascii="Arial" w:eastAsia="Arial" w:hAnsi="Arial" w:cs="Arial"/>
                <w:bCs/>
              </w:rPr>
            </w:pPr>
            <w:r w:rsidRPr="00BC2A8B">
              <w:rPr>
                <w:rFonts w:ascii="Arial" w:eastAsia="Arial" w:hAnsi="Arial" w:cs="Arial"/>
                <w:bCs/>
              </w:rPr>
              <w:t xml:space="preserve">Los objetivos, las actividades y las metas han sido planteados </w:t>
            </w:r>
            <w:r w:rsidR="007A0B4A">
              <w:rPr>
                <w:rFonts w:ascii="Arial" w:eastAsia="Arial" w:hAnsi="Arial" w:cs="Arial"/>
                <w:bCs/>
              </w:rPr>
              <w:t>de</w:t>
            </w:r>
            <w:r w:rsidRPr="00BC2A8B">
              <w:rPr>
                <w:rFonts w:ascii="Arial" w:eastAsia="Arial" w:hAnsi="Arial" w:cs="Arial"/>
                <w:bCs/>
              </w:rPr>
              <w:t xml:space="preserve"> forma coherente con el problema a investigar.</w:t>
            </w:r>
          </w:p>
        </w:tc>
      </w:tr>
      <w:tr w:rsidR="009B6703" w14:paraId="7D38E94B" w14:textId="77777777" w:rsidTr="0047775A">
        <w:trPr>
          <w:trHeight w:val="596"/>
        </w:trPr>
        <w:tc>
          <w:tcPr>
            <w:tcW w:w="8828" w:type="dxa"/>
            <w:vAlign w:val="center"/>
          </w:tcPr>
          <w:p w14:paraId="5F453617" w14:textId="68CE90B7" w:rsidR="009B6703" w:rsidRPr="00BC2A8B" w:rsidRDefault="009B6703">
            <w:pPr>
              <w:jc w:val="both"/>
              <w:rPr>
                <w:rFonts w:ascii="Arial" w:eastAsia="Arial" w:hAnsi="Arial" w:cs="Arial"/>
                <w:bCs/>
              </w:rPr>
            </w:pPr>
            <w:r w:rsidRPr="00BC2A8B">
              <w:rPr>
                <w:rFonts w:ascii="Arial" w:eastAsia="Arial" w:hAnsi="Arial" w:cs="Arial"/>
                <w:bCs/>
              </w:rPr>
              <w:t>La metodología es adecuada y está suficientemente justificada para cumplir los objetivos.</w:t>
            </w:r>
          </w:p>
        </w:tc>
      </w:tr>
      <w:tr w:rsidR="009B6703" w14:paraId="366C6198" w14:textId="77777777" w:rsidTr="0047775A">
        <w:trPr>
          <w:trHeight w:val="1000"/>
        </w:trPr>
        <w:tc>
          <w:tcPr>
            <w:tcW w:w="8828" w:type="dxa"/>
            <w:vAlign w:val="center"/>
          </w:tcPr>
          <w:p w14:paraId="0B5AD364" w14:textId="2001B98E" w:rsidR="009B6703" w:rsidRPr="00BC2A8B" w:rsidRDefault="009B6703">
            <w:pPr>
              <w:jc w:val="both"/>
              <w:rPr>
                <w:rFonts w:ascii="Arial" w:eastAsia="Arial" w:hAnsi="Arial" w:cs="Arial"/>
                <w:bCs/>
              </w:rPr>
            </w:pPr>
            <w:r w:rsidRPr="00BC2A8B">
              <w:rPr>
                <w:rFonts w:ascii="Arial" w:eastAsia="Arial" w:hAnsi="Arial" w:cs="Arial"/>
                <w:bCs/>
              </w:rPr>
              <w:t>Las unidades de análisis y observación</w:t>
            </w:r>
            <w:r w:rsidR="002D47E6" w:rsidRPr="00BC2A8B">
              <w:rPr>
                <w:rFonts w:ascii="Arial" w:eastAsia="Arial" w:hAnsi="Arial" w:cs="Arial"/>
                <w:bCs/>
              </w:rPr>
              <w:t xml:space="preserve"> (ya sean </w:t>
            </w:r>
            <w:r w:rsidRPr="00BC2A8B">
              <w:rPr>
                <w:rFonts w:ascii="Arial" w:eastAsia="Arial" w:hAnsi="Arial" w:cs="Arial"/>
                <w:bCs/>
              </w:rPr>
              <w:t>muestras, casos, corpus</w:t>
            </w:r>
            <w:r w:rsidR="002D47E6" w:rsidRPr="00BC2A8B">
              <w:rPr>
                <w:rFonts w:ascii="Arial" w:eastAsia="Arial" w:hAnsi="Arial" w:cs="Arial"/>
                <w:bCs/>
              </w:rPr>
              <w:t xml:space="preserve">, </w:t>
            </w:r>
            <w:r w:rsidRPr="00BC2A8B">
              <w:rPr>
                <w:rFonts w:ascii="Arial" w:eastAsia="Arial" w:hAnsi="Arial" w:cs="Arial"/>
                <w:bCs/>
              </w:rPr>
              <w:t>materiales</w:t>
            </w:r>
            <w:r w:rsidR="002D47E6" w:rsidRPr="00BC2A8B">
              <w:rPr>
                <w:rFonts w:ascii="Arial" w:eastAsia="Arial" w:hAnsi="Arial" w:cs="Arial"/>
                <w:bCs/>
              </w:rPr>
              <w:t>, objetos, prácticas o acciones según sea el área de investigación de la que se trate)</w:t>
            </w:r>
            <w:r w:rsidRPr="00BC2A8B">
              <w:rPr>
                <w:rFonts w:ascii="Arial" w:eastAsia="Arial" w:hAnsi="Arial" w:cs="Arial"/>
                <w:bCs/>
              </w:rPr>
              <w:t xml:space="preserve"> están adecuadamente </w:t>
            </w:r>
            <w:r w:rsidR="00F64FBF" w:rsidRPr="00BC2A8B">
              <w:rPr>
                <w:rFonts w:ascii="Arial" w:eastAsia="Arial" w:hAnsi="Arial" w:cs="Arial"/>
                <w:bCs/>
              </w:rPr>
              <w:t xml:space="preserve">delimitadas </w:t>
            </w:r>
            <w:r w:rsidRPr="00BC2A8B">
              <w:rPr>
                <w:rFonts w:ascii="Arial" w:eastAsia="Arial" w:hAnsi="Arial" w:cs="Arial"/>
                <w:bCs/>
              </w:rPr>
              <w:t>y justificadas.</w:t>
            </w:r>
          </w:p>
        </w:tc>
      </w:tr>
      <w:tr w:rsidR="009B6703" w14:paraId="5E485ADF" w14:textId="77777777" w:rsidTr="0047775A">
        <w:trPr>
          <w:trHeight w:val="928"/>
        </w:trPr>
        <w:tc>
          <w:tcPr>
            <w:tcW w:w="8828" w:type="dxa"/>
            <w:vAlign w:val="center"/>
          </w:tcPr>
          <w:p w14:paraId="76E8DBE2" w14:textId="0B455908" w:rsidR="009B6703" w:rsidRPr="00BC2A8B" w:rsidRDefault="009B6703">
            <w:pPr>
              <w:jc w:val="both"/>
              <w:rPr>
                <w:rFonts w:ascii="Arial" w:eastAsia="Arial" w:hAnsi="Arial" w:cs="Arial"/>
                <w:bCs/>
              </w:rPr>
            </w:pPr>
            <w:r w:rsidRPr="00BC2A8B">
              <w:rPr>
                <w:rFonts w:ascii="Arial" w:eastAsia="Arial" w:hAnsi="Arial" w:cs="Arial"/>
                <w:bCs/>
              </w:rPr>
              <w:t>La propuesta enuncia de forma precisa, comprensible y detallada su contribución para ampliar el acervo de conocimiento actual sobre el</w:t>
            </w:r>
            <w:r w:rsidR="00F64FBF" w:rsidRPr="00BC2A8B">
              <w:rPr>
                <w:rFonts w:ascii="Arial" w:eastAsia="Arial" w:hAnsi="Arial" w:cs="Arial"/>
                <w:bCs/>
              </w:rPr>
              <w:t xml:space="preserve"> tema abordado,</w:t>
            </w:r>
            <w:r w:rsidRPr="00BC2A8B">
              <w:rPr>
                <w:rFonts w:ascii="Arial" w:eastAsia="Arial" w:hAnsi="Arial" w:cs="Arial"/>
                <w:bCs/>
              </w:rPr>
              <w:t xml:space="preserve"> problema</w:t>
            </w:r>
            <w:r w:rsidR="00F64FBF" w:rsidRPr="00BC2A8B">
              <w:rPr>
                <w:rFonts w:ascii="Arial" w:eastAsia="Arial" w:hAnsi="Arial" w:cs="Arial"/>
                <w:bCs/>
              </w:rPr>
              <w:t xml:space="preserve"> o situación</w:t>
            </w:r>
            <w:r w:rsidRPr="00BC2A8B">
              <w:rPr>
                <w:rFonts w:ascii="Arial" w:eastAsia="Arial" w:hAnsi="Arial" w:cs="Arial"/>
                <w:bCs/>
              </w:rPr>
              <w:t>.</w:t>
            </w:r>
          </w:p>
        </w:tc>
      </w:tr>
      <w:tr w:rsidR="009B6703" w14:paraId="70F013E2" w14:textId="77777777" w:rsidTr="00BC2A8B">
        <w:trPr>
          <w:trHeight w:val="974"/>
        </w:trPr>
        <w:tc>
          <w:tcPr>
            <w:tcW w:w="8828" w:type="dxa"/>
            <w:vAlign w:val="center"/>
          </w:tcPr>
          <w:p w14:paraId="18D2FAE6" w14:textId="7D384197" w:rsidR="009B6703" w:rsidRPr="00BC2A8B" w:rsidRDefault="00CE568A">
            <w:pPr>
              <w:jc w:val="both"/>
              <w:rPr>
                <w:rFonts w:ascii="Arial" w:eastAsia="Arial" w:hAnsi="Arial" w:cs="Arial"/>
                <w:bCs/>
              </w:rPr>
            </w:pPr>
            <w:r w:rsidRPr="00BC2A8B">
              <w:rPr>
                <w:rFonts w:ascii="Arial" w:eastAsia="Arial" w:hAnsi="Arial" w:cs="Arial"/>
                <w:bCs/>
              </w:rPr>
              <w:t>La propuesta j</w:t>
            </w:r>
            <w:r w:rsidR="00F64FBF" w:rsidRPr="00BC2A8B">
              <w:rPr>
                <w:rFonts w:ascii="Arial" w:eastAsia="Arial" w:hAnsi="Arial" w:cs="Arial"/>
                <w:bCs/>
              </w:rPr>
              <w:t xml:space="preserve">ustifica </w:t>
            </w:r>
            <w:r w:rsidRPr="00BC2A8B">
              <w:rPr>
                <w:rFonts w:ascii="Arial" w:eastAsia="Arial" w:hAnsi="Arial" w:cs="Arial"/>
                <w:bCs/>
              </w:rPr>
              <w:t>concretamente</w:t>
            </w:r>
            <w:r w:rsidR="00F64FBF" w:rsidRPr="00BC2A8B">
              <w:rPr>
                <w:rFonts w:ascii="Arial" w:eastAsia="Arial" w:hAnsi="Arial" w:cs="Arial"/>
                <w:bCs/>
              </w:rPr>
              <w:t xml:space="preserve"> el aporte</w:t>
            </w:r>
            <w:r w:rsidR="00D257AA" w:rsidRPr="00BC2A8B">
              <w:rPr>
                <w:rFonts w:ascii="Arial" w:eastAsia="Arial" w:hAnsi="Arial" w:cs="Arial"/>
                <w:bCs/>
              </w:rPr>
              <w:t xml:space="preserve"> y la atinencia disciplinaria</w:t>
            </w:r>
            <w:r w:rsidR="00F64FBF" w:rsidRPr="00BC2A8B">
              <w:rPr>
                <w:rFonts w:ascii="Arial" w:eastAsia="Arial" w:hAnsi="Arial" w:cs="Arial"/>
                <w:bCs/>
              </w:rPr>
              <w:t xml:space="preserve"> de cada una de las personas integrantes del equipo de investigación para el desarrollo del proyecto</w:t>
            </w:r>
            <w:r w:rsidRPr="00BC2A8B">
              <w:rPr>
                <w:rFonts w:ascii="Arial" w:eastAsia="Arial" w:hAnsi="Arial" w:cs="Arial"/>
                <w:bCs/>
              </w:rPr>
              <w:t>, con base en su experiencia y capacidades</w:t>
            </w:r>
            <w:r w:rsidR="00F64FBF" w:rsidRPr="00BC2A8B">
              <w:rPr>
                <w:rFonts w:ascii="Arial" w:eastAsia="Arial" w:hAnsi="Arial" w:cs="Arial"/>
                <w:bCs/>
              </w:rPr>
              <w:t xml:space="preserve">. </w:t>
            </w:r>
          </w:p>
        </w:tc>
      </w:tr>
      <w:tr w:rsidR="00CE568A" w14:paraId="3ACF7801" w14:textId="77777777" w:rsidTr="00DB52C3">
        <w:trPr>
          <w:trHeight w:val="988"/>
        </w:trPr>
        <w:tc>
          <w:tcPr>
            <w:tcW w:w="8828" w:type="dxa"/>
            <w:tcBorders>
              <w:bottom w:val="single" w:sz="4" w:space="0" w:color="auto"/>
            </w:tcBorders>
            <w:vAlign w:val="center"/>
          </w:tcPr>
          <w:p w14:paraId="045E9038" w14:textId="61A9A4D6" w:rsidR="00CE568A" w:rsidRPr="00BC2A8B" w:rsidRDefault="00CE568A">
            <w:pPr>
              <w:jc w:val="both"/>
              <w:rPr>
                <w:rFonts w:ascii="Arial" w:eastAsia="Arial" w:hAnsi="Arial" w:cs="Arial"/>
                <w:bCs/>
              </w:rPr>
            </w:pPr>
            <w:r w:rsidRPr="00BC2A8B">
              <w:rPr>
                <w:rFonts w:ascii="Arial" w:eastAsia="Arial" w:hAnsi="Arial" w:cs="Arial"/>
                <w:bCs/>
              </w:rPr>
              <w:t>La propuesta cuenta con la infraestructura, condiciones logísticas y/o el equipo</w:t>
            </w:r>
            <w:r w:rsidR="00972A1D" w:rsidRPr="00BC2A8B">
              <w:rPr>
                <w:rFonts w:ascii="Arial" w:eastAsia="Arial" w:hAnsi="Arial" w:cs="Arial"/>
                <w:bCs/>
              </w:rPr>
              <w:t xml:space="preserve"> tecnológico</w:t>
            </w:r>
            <w:r w:rsidRPr="00BC2A8B">
              <w:rPr>
                <w:rFonts w:ascii="Arial" w:eastAsia="Arial" w:hAnsi="Arial" w:cs="Arial"/>
                <w:bCs/>
              </w:rPr>
              <w:t xml:space="preserve"> necesario para llegar a cabo todas las actividades</w:t>
            </w:r>
            <w:r w:rsidR="00622DA6" w:rsidRPr="00BC2A8B">
              <w:rPr>
                <w:rFonts w:ascii="Arial" w:eastAsia="Arial" w:hAnsi="Arial" w:cs="Arial"/>
                <w:bCs/>
              </w:rPr>
              <w:t xml:space="preserve"> (y,</w:t>
            </w:r>
            <w:r w:rsidRPr="00BC2A8B">
              <w:rPr>
                <w:rFonts w:ascii="Arial" w:eastAsia="Arial" w:hAnsi="Arial" w:cs="Arial"/>
                <w:bCs/>
              </w:rPr>
              <w:t xml:space="preserve"> si es necesario</w:t>
            </w:r>
            <w:r w:rsidR="00972A1D" w:rsidRPr="00BC2A8B">
              <w:rPr>
                <w:rFonts w:ascii="Arial" w:eastAsia="Arial" w:hAnsi="Arial" w:cs="Arial"/>
                <w:bCs/>
              </w:rPr>
              <w:t>,</w:t>
            </w:r>
            <w:r w:rsidRPr="00BC2A8B">
              <w:rPr>
                <w:rFonts w:ascii="Arial" w:eastAsia="Arial" w:hAnsi="Arial" w:cs="Arial"/>
                <w:bCs/>
              </w:rPr>
              <w:t xml:space="preserve"> la garantía del acceso a las bases de datos requeridas</w:t>
            </w:r>
            <w:r w:rsidR="00622DA6" w:rsidRPr="00BC2A8B">
              <w:rPr>
                <w:rFonts w:ascii="Arial" w:eastAsia="Arial" w:hAnsi="Arial" w:cs="Arial"/>
                <w:bCs/>
              </w:rPr>
              <w:t>)</w:t>
            </w:r>
            <w:r w:rsidRPr="00BC2A8B">
              <w:rPr>
                <w:rFonts w:ascii="Arial" w:eastAsia="Arial" w:hAnsi="Arial" w:cs="Arial"/>
                <w:bCs/>
              </w:rPr>
              <w:t>.</w:t>
            </w:r>
          </w:p>
        </w:tc>
      </w:tr>
      <w:tr w:rsidR="00DB52C3" w14:paraId="3D580DA2" w14:textId="77777777" w:rsidTr="00DB52C3">
        <w:trPr>
          <w:trHeight w:val="167"/>
        </w:trPr>
        <w:tc>
          <w:tcPr>
            <w:tcW w:w="8828" w:type="dxa"/>
            <w:tcBorders>
              <w:left w:val="nil"/>
              <w:bottom w:val="nil"/>
              <w:right w:val="nil"/>
            </w:tcBorders>
            <w:vAlign w:val="center"/>
          </w:tcPr>
          <w:p w14:paraId="723383E6" w14:textId="77777777" w:rsidR="00DB52C3" w:rsidRPr="00BC2A8B" w:rsidRDefault="00DB52C3">
            <w:pPr>
              <w:jc w:val="both"/>
              <w:rPr>
                <w:rFonts w:ascii="Arial" w:eastAsia="Arial" w:hAnsi="Arial" w:cs="Arial"/>
                <w:bCs/>
              </w:rPr>
            </w:pPr>
          </w:p>
        </w:tc>
      </w:tr>
      <w:tr w:rsidR="009B6703" w14:paraId="241FFBC4" w14:textId="77777777" w:rsidTr="00D34EAE">
        <w:trPr>
          <w:trHeight w:val="553"/>
        </w:trPr>
        <w:tc>
          <w:tcPr>
            <w:tcW w:w="8828" w:type="dxa"/>
            <w:tcBorders>
              <w:top w:val="nil"/>
              <w:left w:val="nil"/>
              <w:bottom w:val="single" w:sz="4" w:space="0" w:color="auto"/>
              <w:right w:val="nil"/>
            </w:tcBorders>
            <w:shd w:val="clear" w:color="auto" w:fill="auto"/>
            <w:vAlign w:val="center"/>
          </w:tcPr>
          <w:p w14:paraId="141FD44B" w14:textId="0F06BB01" w:rsidR="009B6703" w:rsidRPr="009B6703" w:rsidRDefault="009B6703">
            <w:pPr>
              <w:jc w:val="both"/>
              <w:rPr>
                <w:rFonts w:ascii="Arial" w:eastAsia="Arial" w:hAnsi="Arial" w:cs="Arial"/>
                <w:b/>
              </w:rPr>
            </w:pPr>
            <w:r w:rsidRPr="009B6703">
              <w:rPr>
                <w:rFonts w:ascii="Arial" w:eastAsia="Arial" w:hAnsi="Arial" w:cs="Arial"/>
                <w:b/>
              </w:rPr>
              <w:lastRenderedPageBreak/>
              <w:t>2. Pertinencia y relevancia</w:t>
            </w:r>
          </w:p>
        </w:tc>
      </w:tr>
      <w:tr w:rsidR="009B6703" w14:paraId="3703111B" w14:textId="77777777" w:rsidTr="009B6703">
        <w:trPr>
          <w:trHeight w:val="739"/>
        </w:trPr>
        <w:tc>
          <w:tcPr>
            <w:tcW w:w="8828" w:type="dxa"/>
            <w:tcBorders>
              <w:top w:val="single" w:sz="4" w:space="0" w:color="auto"/>
            </w:tcBorders>
            <w:vAlign w:val="center"/>
          </w:tcPr>
          <w:p w14:paraId="72014D65" w14:textId="4EFA8853" w:rsidR="009B6703" w:rsidRPr="00BC2A8B" w:rsidRDefault="009B6703">
            <w:pPr>
              <w:jc w:val="both"/>
              <w:rPr>
                <w:rFonts w:ascii="Arial" w:eastAsia="Arial" w:hAnsi="Arial" w:cs="Arial"/>
                <w:bCs/>
              </w:rPr>
            </w:pPr>
            <w:r w:rsidRPr="00BC2A8B">
              <w:rPr>
                <w:rFonts w:ascii="Arial" w:eastAsia="Arial" w:hAnsi="Arial" w:cs="Arial"/>
                <w:bCs/>
              </w:rPr>
              <w:t xml:space="preserve">El tema abordado, problema o la situación a considerar </w:t>
            </w:r>
            <w:proofErr w:type="gramStart"/>
            <w:r w:rsidRPr="00BC2A8B">
              <w:rPr>
                <w:rFonts w:ascii="Arial" w:eastAsia="Arial" w:hAnsi="Arial" w:cs="Arial"/>
                <w:bCs/>
              </w:rPr>
              <w:t>se enmarcan dentro de</w:t>
            </w:r>
            <w:proofErr w:type="gramEnd"/>
            <w:r w:rsidRPr="00BC2A8B">
              <w:rPr>
                <w:rFonts w:ascii="Arial" w:eastAsia="Arial" w:hAnsi="Arial" w:cs="Arial"/>
                <w:bCs/>
              </w:rPr>
              <w:t xml:space="preserve"> los temas de estudio relevantes en los campos disciplinarios en donde se ubica.</w:t>
            </w:r>
          </w:p>
        </w:tc>
      </w:tr>
      <w:tr w:rsidR="009B6703" w14:paraId="56859B6A" w14:textId="77777777" w:rsidTr="00BC2A8B">
        <w:trPr>
          <w:trHeight w:val="1032"/>
        </w:trPr>
        <w:tc>
          <w:tcPr>
            <w:tcW w:w="8828" w:type="dxa"/>
            <w:vAlign w:val="center"/>
          </w:tcPr>
          <w:p w14:paraId="7D022656" w14:textId="1EB55785" w:rsidR="009B6703" w:rsidRPr="00BC2A8B" w:rsidRDefault="007305FD">
            <w:pPr>
              <w:jc w:val="both"/>
              <w:rPr>
                <w:rFonts w:ascii="Arial" w:eastAsia="Arial" w:hAnsi="Arial" w:cs="Arial"/>
                <w:bCs/>
              </w:rPr>
            </w:pPr>
            <w:r w:rsidRPr="00BC2A8B">
              <w:rPr>
                <w:rFonts w:ascii="Arial" w:eastAsia="Arial" w:hAnsi="Arial" w:cs="Arial"/>
                <w:bCs/>
              </w:rPr>
              <w:t xml:space="preserve">La propuesta indica de forma explícita los resultados previsibles para el eventual provecho de las unidades académicas involucradas, y como su implementación permitirá la consolidación o el desarrollo de líneas de investigación. </w:t>
            </w:r>
          </w:p>
        </w:tc>
      </w:tr>
      <w:tr w:rsidR="007305FD" w14:paraId="57E1306C" w14:textId="77777777" w:rsidTr="00BC2A8B">
        <w:trPr>
          <w:trHeight w:val="565"/>
        </w:trPr>
        <w:tc>
          <w:tcPr>
            <w:tcW w:w="8828" w:type="dxa"/>
            <w:tcBorders>
              <w:bottom w:val="single" w:sz="4" w:space="0" w:color="auto"/>
            </w:tcBorders>
            <w:vAlign w:val="center"/>
          </w:tcPr>
          <w:p w14:paraId="5CD44ED5" w14:textId="59652342" w:rsidR="007305FD" w:rsidRPr="00BC2A8B" w:rsidRDefault="007305FD">
            <w:pPr>
              <w:jc w:val="both"/>
              <w:rPr>
                <w:rFonts w:ascii="Arial" w:eastAsia="Arial" w:hAnsi="Arial" w:cs="Arial"/>
                <w:bCs/>
                <w:strike/>
              </w:rPr>
            </w:pPr>
            <w:r w:rsidRPr="00BC2A8B">
              <w:rPr>
                <w:rFonts w:ascii="Arial" w:eastAsia="Arial" w:hAnsi="Arial" w:cs="Arial"/>
                <w:bCs/>
              </w:rPr>
              <w:t>El cronograma permite deducir la factibilidad para el cumplimiento de los objetivos.</w:t>
            </w:r>
          </w:p>
        </w:tc>
      </w:tr>
      <w:tr w:rsidR="007305FD" w14:paraId="75E69118" w14:textId="77777777" w:rsidTr="00BC2A8B">
        <w:trPr>
          <w:trHeight w:val="686"/>
        </w:trPr>
        <w:tc>
          <w:tcPr>
            <w:tcW w:w="8828" w:type="dxa"/>
            <w:tcBorders>
              <w:bottom w:val="single" w:sz="4" w:space="0" w:color="auto"/>
            </w:tcBorders>
            <w:vAlign w:val="center"/>
          </w:tcPr>
          <w:p w14:paraId="059D12CA" w14:textId="2E206A9B" w:rsidR="007305FD" w:rsidRPr="00BC2A8B" w:rsidRDefault="007305FD">
            <w:pPr>
              <w:jc w:val="both"/>
              <w:rPr>
                <w:rFonts w:ascii="Arial" w:eastAsia="Arial" w:hAnsi="Arial" w:cs="Arial"/>
                <w:bCs/>
              </w:rPr>
            </w:pPr>
            <w:r w:rsidRPr="00BC2A8B">
              <w:rPr>
                <w:rFonts w:ascii="Arial" w:eastAsia="Arial" w:hAnsi="Arial" w:cs="Arial"/>
                <w:bCs/>
              </w:rPr>
              <w:t>El plan de implementación detalla el aporte individual de cada persona participante y en qué momento específicos interviene.</w:t>
            </w:r>
          </w:p>
        </w:tc>
      </w:tr>
      <w:tr w:rsidR="007305FD" w14:paraId="080DBB79" w14:textId="77777777" w:rsidTr="00BC2A8B">
        <w:trPr>
          <w:trHeight w:val="710"/>
        </w:trPr>
        <w:tc>
          <w:tcPr>
            <w:tcW w:w="8828" w:type="dxa"/>
            <w:tcBorders>
              <w:bottom w:val="single" w:sz="4" w:space="0" w:color="auto"/>
            </w:tcBorders>
            <w:vAlign w:val="center"/>
          </w:tcPr>
          <w:p w14:paraId="72B0E9FE" w14:textId="20D73AD3" w:rsidR="007305FD" w:rsidRPr="00BC2A8B" w:rsidRDefault="007305FD">
            <w:pPr>
              <w:jc w:val="both"/>
              <w:rPr>
                <w:rFonts w:ascii="Arial" w:eastAsia="Arial" w:hAnsi="Arial" w:cs="Arial"/>
                <w:bCs/>
              </w:rPr>
            </w:pPr>
            <w:r w:rsidRPr="00BC2A8B">
              <w:rPr>
                <w:rFonts w:ascii="Arial" w:eastAsia="Arial" w:hAnsi="Arial" w:cs="Arial"/>
                <w:bCs/>
              </w:rPr>
              <w:t>La distribución y el detalle del presupuesto son adecuados para el desarrollo del proyecto de investigación.</w:t>
            </w:r>
          </w:p>
        </w:tc>
      </w:tr>
      <w:tr w:rsidR="009B6703" w14:paraId="37CFB740" w14:textId="77777777" w:rsidTr="009B6703">
        <w:trPr>
          <w:trHeight w:val="517"/>
        </w:trPr>
        <w:tc>
          <w:tcPr>
            <w:tcW w:w="8828" w:type="dxa"/>
            <w:tcBorders>
              <w:left w:val="nil"/>
              <w:right w:val="nil"/>
            </w:tcBorders>
            <w:vAlign w:val="center"/>
          </w:tcPr>
          <w:p w14:paraId="4E94A6CC" w14:textId="239E1C1B" w:rsidR="009B6703" w:rsidRPr="00BC2A8B" w:rsidRDefault="009B6703">
            <w:pPr>
              <w:jc w:val="both"/>
              <w:rPr>
                <w:rFonts w:ascii="Arial" w:eastAsia="Arial" w:hAnsi="Arial" w:cs="Arial"/>
                <w:b/>
              </w:rPr>
            </w:pPr>
            <w:r w:rsidRPr="00BC2A8B">
              <w:rPr>
                <w:rFonts w:ascii="Arial" w:eastAsia="Arial" w:hAnsi="Arial" w:cs="Arial"/>
                <w:b/>
              </w:rPr>
              <w:t>3. Integración</w:t>
            </w:r>
            <w:r w:rsidR="0075778F" w:rsidRPr="00BC2A8B">
              <w:rPr>
                <w:rFonts w:ascii="Arial" w:eastAsia="Arial" w:hAnsi="Arial" w:cs="Arial"/>
                <w:b/>
              </w:rPr>
              <w:t>, productividad e impacto esperado</w:t>
            </w:r>
          </w:p>
        </w:tc>
      </w:tr>
      <w:tr w:rsidR="002C106C" w14:paraId="7C05EDA5" w14:textId="77777777" w:rsidTr="00BC2A8B">
        <w:trPr>
          <w:trHeight w:val="1025"/>
        </w:trPr>
        <w:tc>
          <w:tcPr>
            <w:tcW w:w="8828" w:type="dxa"/>
            <w:vAlign w:val="center"/>
          </w:tcPr>
          <w:p w14:paraId="62E811F6" w14:textId="460C3696" w:rsidR="002C106C" w:rsidRPr="00BC2A8B" w:rsidRDefault="002C106C">
            <w:pPr>
              <w:jc w:val="both"/>
              <w:rPr>
                <w:rFonts w:ascii="Arial" w:eastAsia="Arial" w:hAnsi="Arial" w:cs="Arial"/>
                <w:bCs/>
              </w:rPr>
            </w:pPr>
            <w:r w:rsidRPr="00BC2A8B">
              <w:rPr>
                <w:rFonts w:ascii="Arial" w:eastAsia="Arial" w:hAnsi="Arial" w:cs="Arial"/>
                <w:bCs/>
              </w:rPr>
              <w:t>La propuesta posibilita la incorporación de carácter formativo de estudiantes de grado, de posgrado o ambos</w:t>
            </w:r>
            <w:r w:rsidR="0009041E" w:rsidRPr="00BC2A8B">
              <w:rPr>
                <w:rFonts w:ascii="Arial" w:eastAsia="Arial" w:hAnsi="Arial" w:cs="Arial"/>
                <w:bCs/>
              </w:rPr>
              <w:t>. La colaboración de las personas estudiantes es presentada de forma explícita.</w:t>
            </w:r>
          </w:p>
        </w:tc>
      </w:tr>
      <w:tr w:rsidR="0075778F" w14:paraId="4F460560" w14:textId="77777777" w:rsidTr="009B6703">
        <w:trPr>
          <w:trHeight w:val="700"/>
        </w:trPr>
        <w:tc>
          <w:tcPr>
            <w:tcW w:w="8828" w:type="dxa"/>
            <w:tcBorders>
              <w:bottom w:val="single" w:sz="4" w:space="0" w:color="auto"/>
            </w:tcBorders>
            <w:vAlign w:val="center"/>
          </w:tcPr>
          <w:p w14:paraId="06539349" w14:textId="0559848E" w:rsidR="0075778F" w:rsidRPr="00BC2A8B" w:rsidRDefault="0075778F" w:rsidP="0075778F">
            <w:pPr>
              <w:jc w:val="both"/>
              <w:rPr>
                <w:rFonts w:ascii="Arial" w:eastAsia="Arial" w:hAnsi="Arial" w:cs="Arial"/>
                <w:bCs/>
                <w:strike/>
              </w:rPr>
            </w:pPr>
            <w:r w:rsidRPr="00BC2A8B">
              <w:rPr>
                <w:rFonts w:ascii="Arial" w:eastAsia="Arial" w:hAnsi="Arial" w:cs="Arial"/>
                <w:bCs/>
              </w:rPr>
              <w:t>La propuesta contribuye a la formación y fortalecimiento del talento humano en investigación.</w:t>
            </w:r>
          </w:p>
        </w:tc>
      </w:tr>
      <w:tr w:rsidR="0075778F" w14:paraId="087C10DD" w14:textId="77777777" w:rsidTr="009B6703">
        <w:trPr>
          <w:trHeight w:val="700"/>
        </w:trPr>
        <w:tc>
          <w:tcPr>
            <w:tcW w:w="8828" w:type="dxa"/>
            <w:tcBorders>
              <w:bottom w:val="single" w:sz="4" w:space="0" w:color="auto"/>
            </w:tcBorders>
            <w:vAlign w:val="center"/>
          </w:tcPr>
          <w:p w14:paraId="4245BD4D" w14:textId="563EEE9C" w:rsidR="0075778F" w:rsidRPr="00BC2A8B" w:rsidRDefault="0075778F" w:rsidP="0075778F">
            <w:pPr>
              <w:jc w:val="both"/>
              <w:rPr>
                <w:rFonts w:ascii="Arial" w:eastAsia="Arial" w:hAnsi="Arial" w:cs="Arial"/>
                <w:bCs/>
                <w:strike/>
              </w:rPr>
            </w:pPr>
            <w:r w:rsidRPr="00BC2A8B">
              <w:rPr>
                <w:rFonts w:ascii="Arial" w:eastAsia="Arial" w:hAnsi="Arial" w:cs="Arial"/>
                <w:bCs/>
              </w:rPr>
              <w:t>Los resultados o productos esperados son académicamente relevantes (publicaciones, obras, patentes, política social, política científica entre otros).</w:t>
            </w:r>
          </w:p>
        </w:tc>
      </w:tr>
      <w:tr w:rsidR="0075778F" w14:paraId="297CDD0D" w14:textId="77777777" w:rsidTr="009B6703">
        <w:trPr>
          <w:trHeight w:val="700"/>
        </w:trPr>
        <w:tc>
          <w:tcPr>
            <w:tcW w:w="8828" w:type="dxa"/>
            <w:tcBorders>
              <w:bottom w:val="single" w:sz="4" w:space="0" w:color="auto"/>
            </w:tcBorders>
            <w:vAlign w:val="center"/>
          </w:tcPr>
          <w:p w14:paraId="7D510D6C" w14:textId="7093549E" w:rsidR="0075778F" w:rsidRPr="00BC2A8B" w:rsidRDefault="0075778F" w:rsidP="0075778F">
            <w:pPr>
              <w:jc w:val="both"/>
              <w:rPr>
                <w:rFonts w:ascii="Arial" w:eastAsia="Arial" w:hAnsi="Arial" w:cs="Arial"/>
                <w:bCs/>
                <w:strike/>
              </w:rPr>
            </w:pPr>
            <w:r w:rsidRPr="00BC2A8B">
              <w:rPr>
                <w:rFonts w:ascii="Arial" w:eastAsia="Arial" w:hAnsi="Arial" w:cs="Arial"/>
                <w:bCs/>
              </w:rPr>
              <w:t>La propuesta evidencia el impacto potencial del proyecto de investigación en términos de beneficiar a comunidades o problemas específicos</w:t>
            </w:r>
            <w:r w:rsidR="00DD4CC4" w:rsidRPr="00BC2A8B">
              <w:rPr>
                <w:rFonts w:ascii="Arial" w:eastAsia="Arial" w:hAnsi="Arial" w:cs="Arial"/>
                <w:bCs/>
              </w:rPr>
              <w:t>.</w:t>
            </w:r>
          </w:p>
        </w:tc>
      </w:tr>
      <w:tr w:rsidR="0075778F" w14:paraId="62D76707" w14:textId="77777777" w:rsidTr="00BC2A8B">
        <w:trPr>
          <w:trHeight w:val="700"/>
        </w:trPr>
        <w:tc>
          <w:tcPr>
            <w:tcW w:w="8828" w:type="dxa"/>
            <w:tcBorders>
              <w:bottom w:val="single" w:sz="4" w:space="0" w:color="auto"/>
            </w:tcBorders>
            <w:vAlign w:val="center"/>
          </w:tcPr>
          <w:p w14:paraId="146431CE" w14:textId="224D9A64" w:rsidR="0075778F" w:rsidRPr="00BC2A8B" w:rsidRDefault="0075778F" w:rsidP="0075778F">
            <w:pPr>
              <w:jc w:val="both"/>
              <w:rPr>
                <w:rFonts w:ascii="Arial" w:eastAsia="Arial" w:hAnsi="Arial" w:cs="Arial"/>
                <w:bCs/>
                <w:strike/>
              </w:rPr>
            </w:pPr>
            <w:r w:rsidRPr="00BC2A8B">
              <w:rPr>
                <w:rFonts w:ascii="Arial" w:eastAsia="Arial" w:hAnsi="Arial" w:cs="Arial"/>
                <w:bCs/>
              </w:rPr>
              <w:t xml:space="preserve">Los resultados o productos se </w:t>
            </w:r>
            <w:r w:rsidR="00DD4CC4" w:rsidRPr="00BC2A8B">
              <w:rPr>
                <w:rFonts w:ascii="Arial" w:eastAsia="Arial" w:hAnsi="Arial" w:cs="Arial"/>
                <w:bCs/>
              </w:rPr>
              <w:t>divulgarán</w:t>
            </w:r>
            <w:r w:rsidRPr="00BC2A8B">
              <w:rPr>
                <w:rFonts w:ascii="Arial" w:eastAsia="Arial" w:hAnsi="Arial" w:cs="Arial"/>
                <w:bCs/>
              </w:rPr>
              <w:t xml:space="preserve"> de forma</w:t>
            </w:r>
            <w:r w:rsidR="00DD4CC4" w:rsidRPr="00BC2A8B">
              <w:rPr>
                <w:rFonts w:ascii="Arial" w:eastAsia="Arial" w:hAnsi="Arial" w:cs="Arial"/>
                <w:bCs/>
              </w:rPr>
              <w:t xml:space="preserve"> efectiva</w:t>
            </w:r>
            <w:r w:rsidRPr="00BC2A8B">
              <w:rPr>
                <w:rFonts w:ascii="Arial" w:eastAsia="Arial" w:hAnsi="Arial" w:cs="Arial"/>
                <w:bCs/>
              </w:rPr>
              <w:t xml:space="preserve"> (talleres, charlas, entre otros) a los interesados, usuarios finales o beneficiarios.</w:t>
            </w:r>
          </w:p>
        </w:tc>
      </w:tr>
    </w:tbl>
    <w:p w14:paraId="0BCCE631" w14:textId="77777777" w:rsidR="00BC2A8B" w:rsidRDefault="00BC2A8B">
      <w:pPr>
        <w:spacing w:after="0" w:line="240" w:lineRule="auto"/>
        <w:jc w:val="both"/>
        <w:rPr>
          <w:rFonts w:ascii="Arial" w:eastAsia="Arial" w:hAnsi="Arial" w:cs="Arial"/>
          <w:b/>
        </w:rPr>
      </w:pPr>
    </w:p>
    <w:p w14:paraId="057DB733" w14:textId="77777777" w:rsidR="0047775A" w:rsidRDefault="0047775A">
      <w:pPr>
        <w:spacing w:after="0" w:line="240" w:lineRule="auto"/>
        <w:jc w:val="both"/>
        <w:rPr>
          <w:rFonts w:ascii="Arial" w:eastAsia="Arial" w:hAnsi="Arial" w:cs="Arial"/>
          <w:b/>
        </w:rPr>
      </w:pPr>
    </w:p>
    <w:sectPr w:rsidR="0047775A">
      <w:headerReference w:type="default" r:id="rId9"/>
      <w:footerReference w:type="default" r:id="rId10"/>
      <w:headerReference w:type="first" r:id="rId11"/>
      <w:footerReference w:type="first" r:id="rId12"/>
      <w:pgSz w:w="12240" w:h="15840"/>
      <w:pgMar w:top="851" w:right="1701" w:bottom="851" w:left="1701" w:header="85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A1D9D" w14:textId="77777777" w:rsidR="006031E2" w:rsidRDefault="006031E2">
      <w:pPr>
        <w:spacing w:after="0" w:line="240" w:lineRule="auto"/>
      </w:pPr>
      <w:r>
        <w:separator/>
      </w:r>
    </w:p>
  </w:endnote>
  <w:endnote w:type="continuationSeparator" w:id="0">
    <w:p w14:paraId="41FA3CD0" w14:textId="77777777" w:rsidR="006031E2" w:rsidRDefault="0060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290512"/>
      <w:docPartObj>
        <w:docPartGallery w:val="Page Numbers (Bottom of Page)"/>
        <w:docPartUnique/>
      </w:docPartObj>
    </w:sdtPr>
    <w:sdtEndPr>
      <w:rPr>
        <w:rFonts w:ascii="Arial" w:hAnsi="Arial" w:cs="Arial"/>
        <w:sz w:val="20"/>
        <w:szCs w:val="20"/>
      </w:rPr>
    </w:sdtEndPr>
    <w:sdtContent>
      <w:p w14:paraId="4B30F73A" w14:textId="308F1347" w:rsidR="00974D67" w:rsidRPr="00974D67" w:rsidRDefault="00974D67">
        <w:pPr>
          <w:pStyle w:val="Piedepgina"/>
          <w:jc w:val="right"/>
          <w:rPr>
            <w:rFonts w:ascii="Arial" w:hAnsi="Arial" w:cs="Arial"/>
            <w:sz w:val="20"/>
            <w:szCs w:val="20"/>
          </w:rPr>
        </w:pPr>
        <w:r>
          <w:rPr>
            <w:noProof/>
          </w:rPr>
          <w:drawing>
            <wp:anchor distT="114300" distB="114300" distL="114300" distR="114300" simplePos="0" relativeHeight="251658243" behindDoc="1" locked="0" layoutInCell="1" hidden="0" allowOverlap="1" wp14:anchorId="7BE35B7D" wp14:editId="198E8B35">
              <wp:simplePos x="0" y="0"/>
              <wp:positionH relativeFrom="column">
                <wp:posOffset>0</wp:posOffset>
              </wp:positionH>
              <wp:positionV relativeFrom="paragraph">
                <wp:posOffset>104775</wp:posOffset>
              </wp:positionV>
              <wp:extent cx="5612130" cy="825500"/>
              <wp:effectExtent l="0" t="0" r="0" b="0"/>
              <wp:wrapNone/>
              <wp:docPr id="2105631780" name="image4.png" descr="Interfaz de usuario gráfic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105631780" name="image4.png" descr="Interfaz de usuario gráfica&#10;&#10;El contenido generado por IA puede ser incorrecto."/>
                      <pic:cNvPicPr preferRelativeResize="0"/>
                    </pic:nvPicPr>
                    <pic:blipFill>
                      <a:blip r:embed="rId1"/>
                      <a:srcRect/>
                      <a:stretch>
                        <a:fillRect/>
                      </a:stretch>
                    </pic:blipFill>
                    <pic:spPr>
                      <a:xfrm>
                        <a:off x="0" y="0"/>
                        <a:ext cx="5612130" cy="825500"/>
                      </a:xfrm>
                      <a:prstGeom prst="rect">
                        <a:avLst/>
                      </a:prstGeom>
                      <a:ln/>
                    </pic:spPr>
                  </pic:pic>
                </a:graphicData>
              </a:graphic>
            </wp:anchor>
          </w:drawing>
        </w:r>
        <w:r w:rsidRPr="00974D67">
          <w:rPr>
            <w:rFonts w:ascii="Arial" w:hAnsi="Arial" w:cs="Arial"/>
            <w:sz w:val="20"/>
            <w:szCs w:val="20"/>
          </w:rPr>
          <w:fldChar w:fldCharType="begin"/>
        </w:r>
        <w:r w:rsidRPr="00974D67">
          <w:rPr>
            <w:rFonts w:ascii="Arial" w:hAnsi="Arial" w:cs="Arial"/>
            <w:sz w:val="20"/>
            <w:szCs w:val="20"/>
          </w:rPr>
          <w:instrText>PAGE   \* MERGEFORMAT</w:instrText>
        </w:r>
        <w:r w:rsidRPr="00974D67">
          <w:rPr>
            <w:rFonts w:ascii="Arial" w:hAnsi="Arial" w:cs="Arial"/>
            <w:sz w:val="20"/>
            <w:szCs w:val="20"/>
          </w:rPr>
          <w:fldChar w:fldCharType="separate"/>
        </w:r>
        <w:r w:rsidRPr="00974D67">
          <w:rPr>
            <w:rFonts w:ascii="Arial" w:hAnsi="Arial" w:cs="Arial"/>
            <w:sz w:val="20"/>
            <w:szCs w:val="20"/>
            <w:lang w:val="es-ES"/>
          </w:rPr>
          <w:t>2</w:t>
        </w:r>
        <w:r w:rsidRPr="00974D67">
          <w:rPr>
            <w:rFonts w:ascii="Arial" w:hAnsi="Arial" w:cs="Arial"/>
            <w:sz w:val="20"/>
            <w:szCs w:val="20"/>
          </w:rPr>
          <w:fldChar w:fldCharType="end"/>
        </w:r>
      </w:p>
    </w:sdtContent>
  </w:sdt>
  <w:p w14:paraId="69A4ED08" w14:textId="4D679C53" w:rsidR="00DE461D" w:rsidRDefault="00DE461D">
    <w:pPr>
      <w:pBdr>
        <w:top w:val="nil"/>
        <w:left w:val="nil"/>
        <w:bottom w:val="nil"/>
        <w:right w:val="nil"/>
        <w:between w:val="nil"/>
      </w:pBdr>
      <w:spacing w:after="142" w:line="288" w:lineRule="auto"/>
      <w:jc w:val="center"/>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7D3D" w14:textId="77777777" w:rsidR="00DE461D" w:rsidRDefault="00DE461D">
    <w:pPr>
      <w:pBdr>
        <w:top w:val="nil"/>
        <w:left w:val="nil"/>
        <w:bottom w:val="nil"/>
        <w:right w:val="nil"/>
        <w:between w:val="nil"/>
      </w:pBdr>
      <w:spacing w:after="142" w:line="288" w:lineRule="auto"/>
      <w:jc w:val="right"/>
      <w:rPr>
        <w:rFonts w:ascii="Arial" w:eastAsia="Arial" w:hAnsi="Arial" w:cs="Arial"/>
        <w:color w:val="000000"/>
        <w:sz w:val="20"/>
        <w:szCs w:val="20"/>
      </w:rPr>
    </w:pPr>
  </w:p>
  <w:p w14:paraId="5AE84162" w14:textId="77777777" w:rsidR="00DE461D" w:rsidRDefault="005C37EF">
    <w:pPr>
      <w:pBdr>
        <w:top w:val="nil"/>
        <w:left w:val="nil"/>
        <w:bottom w:val="nil"/>
        <w:right w:val="nil"/>
        <w:between w:val="nil"/>
      </w:pBdr>
      <w:spacing w:after="142" w:line="288" w:lineRule="auto"/>
      <w:jc w:val="center"/>
      <w:rPr>
        <w:rFonts w:ascii="Arial" w:eastAsia="Arial" w:hAnsi="Arial" w:cs="Arial"/>
        <w:color w:val="000000"/>
        <w:sz w:val="20"/>
        <w:szCs w:val="20"/>
      </w:rPr>
    </w:pPr>
    <w:r>
      <w:rPr>
        <w:rFonts w:ascii="Arial" w:eastAsia="Arial" w:hAnsi="Arial" w:cs="Arial"/>
        <w:color w:val="000000"/>
        <w:sz w:val="20"/>
        <w:szCs w:val="20"/>
      </w:rPr>
      <w:t>Tel: 2511-1350 | Fax: (506) 2224-9367 | Correo electrónico: vicerrectoria.investigacion@ucr.ac.cr |Portal de Investigación: www.vinv.ucr.ac.cr. Dirección: Cuarto piso de la Biblioteca Luis Demetrio Tinoco.  Sede Rodrigo Facio.</w:t>
    </w:r>
    <w:r>
      <w:rPr>
        <w:noProof/>
      </w:rPr>
      <w:drawing>
        <wp:anchor distT="114300" distB="114300" distL="114300" distR="114300" simplePos="0" relativeHeight="251658242" behindDoc="1" locked="0" layoutInCell="1" hidden="0" allowOverlap="1" wp14:anchorId="239F3FD7" wp14:editId="2F60DA6C">
          <wp:simplePos x="0" y="0"/>
          <wp:positionH relativeFrom="column">
            <wp:posOffset>19051</wp:posOffset>
          </wp:positionH>
          <wp:positionV relativeFrom="paragraph">
            <wp:posOffset>514350</wp:posOffset>
          </wp:positionV>
          <wp:extent cx="5612130" cy="825500"/>
          <wp:effectExtent l="0" t="0" r="0" b="0"/>
          <wp:wrapNone/>
          <wp:docPr id="21056317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825500"/>
                  </a:xfrm>
                  <a:prstGeom prst="rect">
                    <a:avLst/>
                  </a:prstGeom>
                  <a:ln/>
                </pic:spPr>
              </pic:pic>
            </a:graphicData>
          </a:graphic>
        </wp:anchor>
      </w:drawing>
    </w:r>
  </w:p>
  <w:p w14:paraId="1B213D99" w14:textId="77777777" w:rsidR="00DE461D" w:rsidRDefault="00DE461D">
    <w:pPr>
      <w:pBdr>
        <w:top w:val="nil"/>
        <w:left w:val="nil"/>
        <w:bottom w:val="nil"/>
        <w:right w:val="nil"/>
        <w:between w:val="nil"/>
      </w:pBdr>
      <w:spacing w:after="142" w:line="288" w:lineRule="auto"/>
      <w:jc w:val="center"/>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0AF9B" w14:textId="77777777" w:rsidR="006031E2" w:rsidRDefault="006031E2">
      <w:pPr>
        <w:spacing w:after="0" w:line="240" w:lineRule="auto"/>
      </w:pPr>
      <w:r>
        <w:separator/>
      </w:r>
    </w:p>
  </w:footnote>
  <w:footnote w:type="continuationSeparator" w:id="0">
    <w:p w14:paraId="3957BC8F" w14:textId="77777777" w:rsidR="006031E2" w:rsidRDefault="00603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A13C1" w14:textId="77777777" w:rsidR="00DE461D" w:rsidRDefault="005C37EF">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r>
      <w:rPr>
        <w:rFonts w:ascii="Arial" w:eastAsia="Arial" w:hAnsi="Arial" w:cs="Arial"/>
        <w:noProof/>
        <w:sz w:val="20"/>
        <w:szCs w:val="20"/>
      </w:rPr>
      <w:drawing>
        <wp:anchor distT="114300" distB="114300" distL="114300" distR="114300" simplePos="0" relativeHeight="251658240" behindDoc="1" locked="0" layoutInCell="1" hidden="0" allowOverlap="1" wp14:anchorId="788C0EE4" wp14:editId="30244B39">
          <wp:simplePos x="0" y="0"/>
          <wp:positionH relativeFrom="page">
            <wp:posOffset>-15239</wp:posOffset>
          </wp:positionH>
          <wp:positionV relativeFrom="page">
            <wp:posOffset>-3174</wp:posOffset>
          </wp:positionV>
          <wp:extent cx="7815067" cy="1074738"/>
          <wp:effectExtent l="0" t="0" r="0" b="0"/>
          <wp:wrapNone/>
          <wp:docPr id="21056317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15067" cy="1074738"/>
                  </a:xfrm>
                  <a:prstGeom prst="rect">
                    <a:avLst/>
                  </a:prstGeom>
                  <a:ln/>
                </pic:spPr>
              </pic:pic>
            </a:graphicData>
          </a:graphic>
        </wp:anchor>
      </w:drawing>
    </w:r>
  </w:p>
  <w:p w14:paraId="6A14B198" w14:textId="77777777" w:rsidR="00DE461D" w:rsidRDefault="00DE461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36EE164C" w14:textId="77777777" w:rsidR="00DE461D" w:rsidRDefault="00DE461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66DA21AC" w14:textId="77777777" w:rsidR="00DE461D" w:rsidRDefault="00DE461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594AA8F0" w14:textId="77777777" w:rsidR="00DE461D" w:rsidRDefault="00DE461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4C1F7718" w14:textId="77777777" w:rsidR="00DE461D" w:rsidRDefault="00DE461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880B2" w14:textId="77777777" w:rsidR="00DE461D" w:rsidRDefault="005C37EF">
    <w:pPr>
      <w:pBdr>
        <w:top w:val="nil"/>
        <w:left w:val="nil"/>
        <w:bottom w:val="nil"/>
        <w:right w:val="nil"/>
        <w:between w:val="nil"/>
      </w:pBdr>
      <w:tabs>
        <w:tab w:val="center" w:pos="4419"/>
        <w:tab w:val="right" w:pos="8838"/>
      </w:tabs>
      <w:spacing w:after="0" w:line="240" w:lineRule="auto"/>
    </w:pPr>
    <w:r>
      <w:rPr>
        <w:noProof/>
      </w:rPr>
      <w:drawing>
        <wp:anchor distT="114300" distB="114300" distL="114300" distR="114300" simplePos="0" relativeHeight="251658241" behindDoc="1" locked="0" layoutInCell="1" hidden="0" allowOverlap="1" wp14:anchorId="4219C660" wp14:editId="71DC185B">
          <wp:simplePos x="0" y="0"/>
          <wp:positionH relativeFrom="page">
            <wp:posOffset>-15239</wp:posOffset>
          </wp:positionH>
          <wp:positionV relativeFrom="page">
            <wp:posOffset>-3174</wp:posOffset>
          </wp:positionV>
          <wp:extent cx="7815067" cy="1074738"/>
          <wp:effectExtent l="0" t="0" r="0" b="0"/>
          <wp:wrapNone/>
          <wp:docPr id="21056317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15067" cy="1074738"/>
                  </a:xfrm>
                  <a:prstGeom prst="rect">
                    <a:avLst/>
                  </a:prstGeom>
                  <a:ln/>
                </pic:spPr>
              </pic:pic>
            </a:graphicData>
          </a:graphic>
        </wp:anchor>
      </w:drawing>
    </w:r>
  </w:p>
  <w:p w14:paraId="141DEAA2" w14:textId="77777777" w:rsidR="00DE461D" w:rsidRDefault="00DE461D">
    <w:pPr>
      <w:pBdr>
        <w:top w:val="nil"/>
        <w:left w:val="nil"/>
        <w:bottom w:val="nil"/>
        <w:right w:val="nil"/>
        <w:between w:val="nil"/>
      </w:pBdr>
      <w:tabs>
        <w:tab w:val="center" w:pos="4419"/>
        <w:tab w:val="right" w:pos="8838"/>
      </w:tabs>
      <w:spacing w:after="0" w:line="240" w:lineRule="auto"/>
    </w:pPr>
  </w:p>
  <w:p w14:paraId="5ABF04A5" w14:textId="77777777" w:rsidR="00DE461D" w:rsidRDefault="00DE461D">
    <w:pPr>
      <w:pBdr>
        <w:top w:val="nil"/>
        <w:left w:val="nil"/>
        <w:bottom w:val="nil"/>
        <w:right w:val="nil"/>
        <w:between w:val="nil"/>
      </w:pBdr>
      <w:tabs>
        <w:tab w:val="center" w:pos="4419"/>
        <w:tab w:val="right" w:pos="8838"/>
      </w:tabs>
      <w:spacing w:after="0" w:line="240" w:lineRule="auto"/>
    </w:pPr>
  </w:p>
  <w:p w14:paraId="6D2205D4" w14:textId="77777777" w:rsidR="00DE461D" w:rsidRDefault="00DE461D">
    <w:pPr>
      <w:pBdr>
        <w:top w:val="nil"/>
        <w:left w:val="nil"/>
        <w:bottom w:val="nil"/>
        <w:right w:val="nil"/>
        <w:between w:val="nil"/>
      </w:pBdr>
      <w:tabs>
        <w:tab w:val="center" w:pos="4419"/>
        <w:tab w:val="right" w:pos="8838"/>
      </w:tabs>
      <w:spacing w:after="0" w:line="240" w:lineRule="auto"/>
    </w:pPr>
  </w:p>
  <w:p w14:paraId="4D4698B1" w14:textId="77777777" w:rsidR="00DE461D" w:rsidRDefault="00DE461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9AD"/>
    <w:multiLevelType w:val="multilevel"/>
    <w:tmpl w:val="869A616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5C75D4"/>
    <w:multiLevelType w:val="multilevel"/>
    <w:tmpl w:val="21423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A77C26"/>
    <w:multiLevelType w:val="multilevel"/>
    <w:tmpl w:val="DDA80FC8"/>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627138"/>
    <w:multiLevelType w:val="multilevel"/>
    <w:tmpl w:val="DDB2933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733AB8"/>
    <w:multiLevelType w:val="multilevel"/>
    <w:tmpl w:val="3A0A10F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D144EA"/>
    <w:multiLevelType w:val="multilevel"/>
    <w:tmpl w:val="69BCF090"/>
    <w:lvl w:ilvl="0">
      <w:start w:val="1"/>
      <w:numFmt w:val="lowerLetter"/>
      <w:lvlText w:val="%1)"/>
      <w:lvlJc w:val="left"/>
      <w:pPr>
        <w:ind w:left="720" w:hanging="360"/>
      </w:pPr>
      <w:rPr>
        <w:rFonts w:ascii="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C239D0"/>
    <w:multiLevelType w:val="multilevel"/>
    <w:tmpl w:val="4A02A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785E1C"/>
    <w:multiLevelType w:val="multilevel"/>
    <w:tmpl w:val="33640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EA2D1A"/>
    <w:multiLevelType w:val="multilevel"/>
    <w:tmpl w:val="7A0A61C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82E4100"/>
    <w:multiLevelType w:val="multilevel"/>
    <w:tmpl w:val="97C6F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15298E"/>
    <w:multiLevelType w:val="multilevel"/>
    <w:tmpl w:val="E74AC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50E44D1"/>
    <w:multiLevelType w:val="hybridMultilevel"/>
    <w:tmpl w:val="AA8065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557F2E3E"/>
    <w:multiLevelType w:val="hybridMultilevel"/>
    <w:tmpl w:val="AF804ED0"/>
    <w:lvl w:ilvl="0" w:tplc="B9AA3B7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F6612B7"/>
    <w:multiLevelType w:val="multilevel"/>
    <w:tmpl w:val="90F476B0"/>
    <w:lvl w:ilvl="0">
      <w:start w:val="1"/>
      <w:numFmt w:val="lowerLetter"/>
      <w:lvlText w:val="%1)"/>
      <w:lvlJc w:val="left"/>
      <w:pPr>
        <w:ind w:left="720" w:hanging="360"/>
      </w:pPr>
      <w:rPr>
        <w:rFonts w:ascii="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B82DD9"/>
    <w:multiLevelType w:val="multilevel"/>
    <w:tmpl w:val="3EEA156C"/>
    <w:lvl w:ilvl="0">
      <w:start w:val="1"/>
      <w:numFmt w:val="lowerLetter"/>
      <w:lvlText w:val="%1)"/>
      <w:lvlJc w:val="left"/>
      <w:pPr>
        <w:ind w:left="720" w:hanging="360"/>
      </w:pPr>
      <w:rPr>
        <w:rFonts w:ascii="Arial" w:eastAsia="Arial" w:hAnsi="Arial" w:cs="Arial"/>
      </w:rPr>
    </w:lvl>
    <w:lvl w:ilvl="1">
      <w:numFmt w:val="bullet"/>
      <w:lvlText w:val="-"/>
      <w:lvlJc w:val="left"/>
      <w:pPr>
        <w:ind w:left="72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286945"/>
    <w:multiLevelType w:val="multilevel"/>
    <w:tmpl w:val="7F486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A2D0421"/>
    <w:multiLevelType w:val="multilevel"/>
    <w:tmpl w:val="44284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B876089"/>
    <w:multiLevelType w:val="hybridMultilevel"/>
    <w:tmpl w:val="8B42D77A"/>
    <w:lvl w:ilvl="0" w:tplc="140A0003">
      <w:start w:val="1"/>
      <w:numFmt w:val="bullet"/>
      <w:lvlText w:val="o"/>
      <w:lvlJc w:val="left"/>
      <w:pPr>
        <w:ind w:left="1440" w:hanging="360"/>
      </w:pPr>
      <w:rPr>
        <w:rFonts w:ascii="Courier New" w:hAnsi="Courier New" w:cs="Courier New"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8" w15:restartNumberingAfterBreak="0">
    <w:nsid w:val="74D031E0"/>
    <w:multiLevelType w:val="multilevel"/>
    <w:tmpl w:val="2D403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CCF54BC"/>
    <w:multiLevelType w:val="multilevel"/>
    <w:tmpl w:val="FAD67B4A"/>
    <w:lvl w:ilvl="0">
      <w:start w:val="1"/>
      <w:numFmt w:val="lowerLetter"/>
      <w:lvlText w:val="%1)"/>
      <w:lvlJc w:val="left"/>
      <w:pPr>
        <w:ind w:left="720" w:hanging="360"/>
      </w:pPr>
      <w:rPr>
        <w:rFonts w:ascii="Arial" w:eastAsia="Arial" w:hAnsi="Arial" w:cs="Arial"/>
      </w:rPr>
    </w:lvl>
    <w:lvl w:ilvl="1">
      <w:numFmt w:val="bullet"/>
      <w:lvlText w:val="-"/>
      <w:lvlJc w:val="left"/>
      <w:pPr>
        <w:ind w:left="72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1857778">
    <w:abstractNumId w:val="15"/>
  </w:num>
  <w:num w:numId="2" w16cid:durableId="780226738">
    <w:abstractNumId w:val="6"/>
  </w:num>
  <w:num w:numId="3" w16cid:durableId="823277374">
    <w:abstractNumId w:val="2"/>
  </w:num>
  <w:num w:numId="4" w16cid:durableId="1956595294">
    <w:abstractNumId w:val="18"/>
  </w:num>
  <w:num w:numId="5" w16cid:durableId="1641426062">
    <w:abstractNumId w:val="8"/>
  </w:num>
  <w:num w:numId="6" w16cid:durableId="1981644480">
    <w:abstractNumId w:val="10"/>
  </w:num>
  <w:num w:numId="7" w16cid:durableId="1125152500">
    <w:abstractNumId w:val="1"/>
  </w:num>
  <w:num w:numId="8" w16cid:durableId="5520448">
    <w:abstractNumId w:val="16"/>
  </w:num>
  <w:num w:numId="9" w16cid:durableId="1655455144">
    <w:abstractNumId w:val="4"/>
  </w:num>
  <w:num w:numId="10" w16cid:durableId="34237659">
    <w:abstractNumId w:val="14"/>
  </w:num>
  <w:num w:numId="11" w16cid:durableId="142743490">
    <w:abstractNumId w:val="7"/>
  </w:num>
  <w:num w:numId="12" w16cid:durableId="1056203801">
    <w:abstractNumId w:val="11"/>
  </w:num>
  <w:num w:numId="13" w16cid:durableId="711074022">
    <w:abstractNumId w:val="12"/>
  </w:num>
  <w:num w:numId="14" w16cid:durableId="384375103">
    <w:abstractNumId w:val="19"/>
  </w:num>
  <w:num w:numId="15" w16cid:durableId="1719428608">
    <w:abstractNumId w:val="0"/>
  </w:num>
  <w:num w:numId="16" w16cid:durableId="925311528">
    <w:abstractNumId w:val="3"/>
  </w:num>
  <w:num w:numId="17" w16cid:durableId="2010668090">
    <w:abstractNumId w:val="5"/>
  </w:num>
  <w:num w:numId="18" w16cid:durableId="582030164">
    <w:abstractNumId w:val="9"/>
  </w:num>
  <w:num w:numId="19" w16cid:durableId="1651209046">
    <w:abstractNumId w:val="17"/>
  </w:num>
  <w:num w:numId="20" w16cid:durableId="815269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61D"/>
    <w:rsid w:val="00004C25"/>
    <w:rsid w:val="0001256B"/>
    <w:rsid w:val="00012671"/>
    <w:rsid w:val="000142E7"/>
    <w:rsid w:val="000437CA"/>
    <w:rsid w:val="0009041E"/>
    <w:rsid w:val="000911A2"/>
    <w:rsid w:val="000B1C24"/>
    <w:rsid w:val="000B4028"/>
    <w:rsid w:val="000E7CAF"/>
    <w:rsid w:val="0010149D"/>
    <w:rsid w:val="00105FD5"/>
    <w:rsid w:val="00130C28"/>
    <w:rsid w:val="00143438"/>
    <w:rsid w:val="00146676"/>
    <w:rsid w:val="00183D11"/>
    <w:rsid w:val="00183FDB"/>
    <w:rsid w:val="00192CB6"/>
    <w:rsid w:val="001B2A13"/>
    <w:rsid w:val="001B6B14"/>
    <w:rsid w:val="001B7F36"/>
    <w:rsid w:val="001C2C79"/>
    <w:rsid w:val="001C2E7B"/>
    <w:rsid w:val="001D5FF4"/>
    <w:rsid w:val="001E78B9"/>
    <w:rsid w:val="00220D05"/>
    <w:rsid w:val="002419D4"/>
    <w:rsid w:val="00241B99"/>
    <w:rsid w:val="00260475"/>
    <w:rsid w:val="00263897"/>
    <w:rsid w:val="002656EE"/>
    <w:rsid w:val="0028222C"/>
    <w:rsid w:val="00283C75"/>
    <w:rsid w:val="0028632C"/>
    <w:rsid w:val="00290DEF"/>
    <w:rsid w:val="002B6A5D"/>
    <w:rsid w:val="002C106C"/>
    <w:rsid w:val="002C77D2"/>
    <w:rsid w:val="002D47E6"/>
    <w:rsid w:val="002F5472"/>
    <w:rsid w:val="003026F2"/>
    <w:rsid w:val="00305CF9"/>
    <w:rsid w:val="00321DEE"/>
    <w:rsid w:val="00344A4F"/>
    <w:rsid w:val="00356613"/>
    <w:rsid w:val="003812B4"/>
    <w:rsid w:val="003831A6"/>
    <w:rsid w:val="0039319C"/>
    <w:rsid w:val="003C09B3"/>
    <w:rsid w:val="003C52B2"/>
    <w:rsid w:val="003F0189"/>
    <w:rsid w:val="003F499B"/>
    <w:rsid w:val="00402391"/>
    <w:rsid w:val="00402A50"/>
    <w:rsid w:val="004333D6"/>
    <w:rsid w:val="00441E47"/>
    <w:rsid w:val="0045349A"/>
    <w:rsid w:val="0047775A"/>
    <w:rsid w:val="004C287C"/>
    <w:rsid w:val="004D0311"/>
    <w:rsid w:val="004E65BB"/>
    <w:rsid w:val="004E7BB2"/>
    <w:rsid w:val="004F687E"/>
    <w:rsid w:val="00500199"/>
    <w:rsid w:val="00521028"/>
    <w:rsid w:val="0052671F"/>
    <w:rsid w:val="005474F6"/>
    <w:rsid w:val="00552B1C"/>
    <w:rsid w:val="00571A29"/>
    <w:rsid w:val="005756F3"/>
    <w:rsid w:val="00576A49"/>
    <w:rsid w:val="00583374"/>
    <w:rsid w:val="00594CC2"/>
    <w:rsid w:val="005B4985"/>
    <w:rsid w:val="005C37EF"/>
    <w:rsid w:val="005C78C1"/>
    <w:rsid w:val="005F223F"/>
    <w:rsid w:val="00600A35"/>
    <w:rsid w:val="00600A38"/>
    <w:rsid w:val="006031E2"/>
    <w:rsid w:val="00622DA6"/>
    <w:rsid w:val="006352D9"/>
    <w:rsid w:val="00674DD3"/>
    <w:rsid w:val="006A4F52"/>
    <w:rsid w:val="006D37D4"/>
    <w:rsid w:val="006F0109"/>
    <w:rsid w:val="007305FD"/>
    <w:rsid w:val="00744302"/>
    <w:rsid w:val="0075566F"/>
    <w:rsid w:val="0075778F"/>
    <w:rsid w:val="00780F9F"/>
    <w:rsid w:val="00786B5A"/>
    <w:rsid w:val="00793806"/>
    <w:rsid w:val="0079460D"/>
    <w:rsid w:val="007A0B4A"/>
    <w:rsid w:val="007A0C31"/>
    <w:rsid w:val="007C3982"/>
    <w:rsid w:val="007E2D17"/>
    <w:rsid w:val="00805B1D"/>
    <w:rsid w:val="0083142E"/>
    <w:rsid w:val="00832768"/>
    <w:rsid w:val="00840C61"/>
    <w:rsid w:val="0084661D"/>
    <w:rsid w:val="0085155A"/>
    <w:rsid w:val="00856BB8"/>
    <w:rsid w:val="00873905"/>
    <w:rsid w:val="0087780E"/>
    <w:rsid w:val="00877D5A"/>
    <w:rsid w:val="00894BB0"/>
    <w:rsid w:val="008979A3"/>
    <w:rsid w:val="008B5D92"/>
    <w:rsid w:val="008F25E6"/>
    <w:rsid w:val="008F310C"/>
    <w:rsid w:val="00924BEF"/>
    <w:rsid w:val="00972A1D"/>
    <w:rsid w:val="00974D67"/>
    <w:rsid w:val="00974FD2"/>
    <w:rsid w:val="00981476"/>
    <w:rsid w:val="00990F23"/>
    <w:rsid w:val="009B6703"/>
    <w:rsid w:val="009D055F"/>
    <w:rsid w:val="00A048ED"/>
    <w:rsid w:val="00A13D38"/>
    <w:rsid w:val="00A17D19"/>
    <w:rsid w:val="00A20FB0"/>
    <w:rsid w:val="00A41A43"/>
    <w:rsid w:val="00A831A2"/>
    <w:rsid w:val="00A85B86"/>
    <w:rsid w:val="00AB22D8"/>
    <w:rsid w:val="00AD127B"/>
    <w:rsid w:val="00AD4C11"/>
    <w:rsid w:val="00AE732C"/>
    <w:rsid w:val="00B1122A"/>
    <w:rsid w:val="00B2308F"/>
    <w:rsid w:val="00B3058A"/>
    <w:rsid w:val="00B3074A"/>
    <w:rsid w:val="00B32A1D"/>
    <w:rsid w:val="00B43C85"/>
    <w:rsid w:val="00B43F6F"/>
    <w:rsid w:val="00B54571"/>
    <w:rsid w:val="00B85609"/>
    <w:rsid w:val="00B92938"/>
    <w:rsid w:val="00B92E14"/>
    <w:rsid w:val="00B95AEE"/>
    <w:rsid w:val="00BA668C"/>
    <w:rsid w:val="00BB7BC9"/>
    <w:rsid w:val="00BC0561"/>
    <w:rsid w:val="00BC2A8B"/>
    <w:rsid w:val="00BE79C9"/>
    <w:rsid w:val="00C048D0"/>
    <w:rsid w:val="00C14639"/>
    <w:rsid w:val="00C270BE"/>
    <w:rsid w:val="00C317BF"/>
    <w:rsid w:val="00C37399"/>
    <w:rsid w:val="00C56051"/>
    <w:rsid w:val="00C61094"/>
    <w:rsid w:val="00C66936"/>
    <w:rsid w:val="00C81F13"/>
    <w:rsid w:val="00C852AB"/>
    <w:rsid w:val="00C86C0D"/>
    <w:rsid w:val="00CB655C"/>
    <w:rsid w:val="00CC1AD7"/>
    <w:rsid w:val="00CD78D9"/>
    <w:rsid w:val="00CE568A"/>
    <w:rsid w:val="00CE6B8A"/>
    <w:rsid w:val="00CF0E8F"/>
    <w:rsid w:val="00D03E62"/>
    <w:rsid w:val="00D10D82"/>
    <w:rsid w:val="00D15D88"/>
    <w:rsid w:val="00D257AA"/>
    <w:rsid w:val="00D34EAE"/>
    <w:rsid w:val="00D36BA7"/>
    <w:rsid w:val="00D4704F"/>
    <w:rsid w:val="00D91A75"/>
    <w:rsid w:val="00D91C11"/>
    <w:rsid w:val="00DA6A6A"/>
    <w:rsid w:val="00DB52C3"/>
    <w:rsid w:val="00DC04D0"/>
    <w:rsid w:val="00DC32C4"/>
    <w:rsid w:val="00DD4CC4"/>
    <w:rsid w:val="00DD7CFA"/>
    <w:rsid w:val="00DE2742"/>
    <w:rsid w:val="00DE461D"/>
    <w:rsid w:val="00DE5778"/>
    <w:rsid w:val="00E24D61"/>
    <w:rsid w:val="00E37816"/>
    <w:rsid w:val="00E74A81"/>
    <w:rsid w:val="00E95256"/>
    <w:rsid w:val="00E9769D"/>
    <w:rsid w:val="00EA135F"/>
    <w:rsid w:val="00EA354A"/>
    <w:rsid w:val="00EC07FE"/>
    <w:rsid w:val="00ED1F02"/>
    <w:rsid w:val="00EE4678"/>
    <w:rsid w:val="00F05A0B"/>
    <w:rsid w:val="00F166EB"/>
    <w:rsid w:val="00F23969"/>
    <w:rsid w:val="00F56C9B"/>
    <w:rsid w:val="00F64FBF"/>
    <w:rsid w:val="00F91336"/>
    <w:rsid w:val="00FD6EC9"/>
    <w:rsid w:val="00FE115B"/>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BE6B"/>
  <w15:docId w15:val="{B6308D94-BDE0-487E-AB87-375D99B1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0">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1">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2">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4">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6">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tcPr>
      <w:shd w:val="clear" w:color="auto" w:fill="FFFFFF"/>
    </w:tc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6944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4441"/>
  </w:style>
  <w:style w:type="paragraph" w:styleId="Piedepgina">
    <w:name w:val="footer"/>
    <w:basedOn w:val="Normal"/>
    <w:link w:val="PiedepginaCar"/>
    <w:uiPriority w:val="99"/>
    <w:unhideWhenUsed/>
    <w:rsid w:val="006944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4441"/>
  </w:style>
  <w:style w:type="character" w:styleId="Hipervnculo">
    <w:name w:val="Hyperlink"/>
    <w:basedOn w:val="Fuentedeprrafopredeter"/>
    <w:uiPriority w:val="99"/>
    <w:unhideWhenUsed/>
    <w:rsid w:val="004271D8"/>
    <w:rPr>
      <w:color w:val="0000FF" w:themeColor="hyperlink"/>
      <w:u w:val="single"/>
    </w:rPr>
  </w:style>
  <w:style w:type="character" w:styleId="Mencinsinresolver">
    <w:name w:val="Unresolved Mention"/>
    <w:basedOn w:val="Fuentedeprrafopredeter"/>
    <w:uiPriority w:val="99"/>
    <w:semiHidden/>
    <w:unhideWhenUsed/>
    <w:rsid w:val="004271D8"/>
    <w:rPr>
      <w:color w:val="605E5C"/>
      <w:shd w:val="clear" w:color="auto" w:fill="E1DFDD"/>
    </w:rPr>
  </w:style>
  <w:style w:type="character" w:styleId="Hipervnculovisitado">
    <w:name w:val="FollowedHyperlink"/>
    <w:basedOn w:val="Fuentedeprrafopredeter"/>
    <w:uiPriority w:val="99"/>
    <w:semiHidden/>
    <w:unhideWhenUsed/>
    <w:rsid w:val="004271D8"/>
    <w:rPr>
      <w:color w:val="800080"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51128F"/>
    <w:rPr>
      <w:b/>
      <w:bCs/>
    </w:rPr>
  </w:style>
  <w:style w:type="character" w:customStyle="1" w:styleId="AsuntodelcomentarioCar">
    <w:name w:val="Asunto del comentario Car"/>
    <w:basedOn w:val="TextocomentarioCar"/>
    <w:link w:val="Asuntodelcomentario"/>
    <w:uiPriority w:val="99"/>
    <w:semiHidden/>
    <w:rsid w:val="0051128F"/>
    <w:rPr>
      <w:b/>
      <w:bCs/>
      <w:sz w:val="20"/>
      <w:szCs w:val="20"/>
    </w:rPr>
  </w:style>
  <w:style w:type="paragraph" w:styleId="Prrafodelista">
    <w:name w:val="List Paragraph"/>
    <w:basedOn w:val="Normal"/>
    <w:uiPriority w:val="34"/>
    <w:qFormat/>
    <w:rsid w:val="006501B7"/>
    <w:pPr>
      <w:ind w:left="720"/>
      <w:contextualSpacing/>
    </w:pPr>
  </w:style>
  <w:style w:type="table" w:styleId="Tablaconcuadrcula">
    <w:name w:val="Table Grid"/>
    <w:basedOn w:val="Tablanormal"/>
    <w:uiPriority w:val="39"/>
    <w:rsid w:val="00E23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8">
    <w:basedOn w:val="Tablanormal"/>
    <w:pPr>
      <w:spacing w:after="0" w:line="240" w:lineRule="auto"/>
    </w:pPr>
    <w:tblPr>
      <w:tblStyleRowBandSize w:val="1"/>
      <w:tblStyleColBandSize w:val="1"/>
      <w:tblInd w:w="0" w:type="nil"/>
    </w:tblPr>
  </w:style>
  <w:style w:type="table" w:customStyle="1" w:styleId="a9">
    <w:basedOn w:val="Tablanormal"/>
    <w:pPr>
      <w:spacing w:after="0" w:line="240" w:lineRule="auto"/>
    </w:pPr>
    <w:tblPr>
      <w:tblStyleRowBandSize w:val="1"/>
      <w:tblStyleColBandSize w:val="1"/>
      <w:tblInd w:w="0" w:type="nil"/>
      <w:tblCellMar>
        <w:left w:w="115" w:type="dxa"/>
        <w:right w:w="115" w:type="dxa"/>
      </w:tblCellMar>
    </w:tblPr>
    <w:tcPr>
      <w:shd w:val="clear" w:color="auto" w:fill="FFFFFF"/>
    </w:tcPr>
  </w:style>
  <w:style w:type="table" w:customStyle="1" w:styleId="aa">
    <w:basedOn w:val="Tablanormal"/>
    <w:pPr>
      <w:spacing w:after="0" w:line="240" w:lineRule="auto"/>
    </w:pPr>
    <w:tblPr>
      <w:tblStyleRowBandSize w:val="1"/>
      <w:tblStyleColBandSize w:val="1"/>
      <w:tblInd w:w="0" w:type="nil"/>
      <w:tblCellMar>
        <w:left w:w="115" w:type="dxa"/>
        <w:right w:w="115" w:type="dxa"/>
      </w:tblCellMar>
    </w:tblPr>
    <w:tcPr>
      <w:shd w:val="clear" w:color="auto" w:fill="FFFFFF"/>
    </w:tcPr>
  </w:style>
  <w:style w:type="table" w:customStyle="1" w:styleId="ab">
    <w:basedOn w:val="Tablanormal"/>
    <w:pPr>
      <w:spacing w:after="0" w:line="240" w:lineRule="auto"/>
    </w:pPr>
    <w:tblPr>
      <w:tblStyleRowBandSize w:val="1"/>
      <w:tblStyleColBandSize w:val="1"/>
      <w:tblInd w:w="0" w:type="nil"/>
      <w:tblCellMar>
        <w:left w:w="115" w:type="dxa"/>
        <w:right w:w="115" w:type="dxa"/>
      </w:tblCellMar>
    </w:tblPr>
    <w:tcPr>
      <w:shd w:val="clear" w:color="auto" w:fill="FFFFFF"/>
    </w:tcPr>
  </w:style>
  <w:style w:type="table" w:customStyle="1" w:styleId="ac">
    <w:basedOn w:val="Tablanormal"/>
    <w:pPr>
      <w:spacing w:after="0" w:line="240" w:lineRule="auto"/>
    </w:pPr>
    <w:tblPr>
      <w:tblStyleRowBandSize w:val="1"/>
      <w:tblStyleColBandSize w:val="1"/>
      <w:tblInd w:w="0" w:type="nil"/>
      <w:tblCellMar>
        <w:left w:w="115" w:type="dxa"/>
        <w:right w:w="115" w:type="dxa"/>
      </w:tblCellMar>
    </w:tblPr>
    <w:tcPr>
      <w:shd w:val="clear" w:color="auto" w:fill="FFFFFF"/>
    </w:tcPr>
  </w:style>
  <w:style w:type="table" w:customStyle="1" w:styleId="ad">
    <w:basedOn w:val="Tablanormal"/>
    <w:pPr>
      <w:spacing w:after="0" w:line="240" w:lineRule="auto"/>
    </w:pPr>
    <w:tblPr>
      <w:tblStyleRowBandSize w:val="1"/>
      <w:tblStyleColBandSize w:val="1"/>
      <w:tblInd w:w="0" w:type="nil"/>
      <w:tblCellMar>
        <w:left w:w="115" w:type="dxa"/>
        <w:right w:w="115" w:type="dxa"/>
      </w:tblCellMar>
    </w:tblPr>
    <w:tcPr>
      <w:shd w:val="clear" w:color="auto" w:fill="FFFFFF"/>
    </w:tcPr>
  </w:style>
  <w:style w:type="table" w:customStyle="1" w:styleId="ae">
    <w:basedOn w:val="Tablanormal"/>
    <w:pPr>
      <w:spacing w:after="0" w:line="240" w:lineRule="auto"/>
    </w:pPr>
    <w:tblPr>
      <w:tblStyleRowBandSize w:val="1"/>
      <w:tblStyleColBandSize w:val="1"/>
      <w:tblInd w:w="0" w:type="nil"/>
      <w:tblCellMar>
        <w:left w:w="115" w:type="dxa"/>
        <w:right w:w="115" w:type="dxa"/>
      </w:tblCellMar>
    </w:tblPr>
    <w:tcPr>
      <w:shd w:val="clear" w:color="auto" w:fill="FFFFFF"/>
    </w:tcPr>
  </w:style>
  <w:style w:type="table" w:customStyle="1" w:styleId="af">
    <w:basedOn w:val="Tablanormal"/>
    <w:pPr>
      <w:spacing w:after="0" w:line="240" w:lineRule="auto"/>
    </w:pPr>
    <w:tblPr>
      <w:tblStyleRowBandSize w:val="1"/>
      <w:tblStyleColBandSize w:val="1"/>
      <w:tblInd w:w="0" w:type="nil"/>
      <w:tblCellMar>
        <w:left w:w="115" w:type="dxa"/>
        <w:right w:w="115" w:type="dxa"/>
      </w:tblCellMar>
    </w:tblPr>
    <w:tcPr>
      <w:shd w:val="clear" w:color="auto" w:fill="FFFFFF"/>
    </w:tcPr>
  </w:style>
  <w:style w:type="table" w:customStyle="1" w:styleId="af0">
    <w:basedOn w:val="Tablanormal"/>
    <w:pPr>
      <w:spacing w:after="0" w:line="240" w:lineRule="auto"/>
    </w:pPr>
    <w:tblPr>
      <w:tblStyleRowBandSize w:val="1"/>
      <w:tblStyleColBandSize w:val="1"/>
      <w:tblInd w:w="0" w:type="nil"/>
      <w:tblCellMar>
        <w:left w:w="115" w:type="dxa"/>
        <w:right w:w="115" w:type="dxa"/>
      </w:tblCellMar>
    </w:tblPr>
    <w:tcPr>
      <w:shd w:val="clear" w:color="auto" w:fill="FFFFFF"/>
    </w:tcPr>
  </w:style>
  <w:style w:type="paragraph" w:styleId="Textonotapie">
    <w:name w:val="footnote text"/>
    <w:basedOn w:val="Normal"/>
    <w:link w:val="TextonotapieCar"/>
    <w:uiPriority w:val="99"/>
    <w:semiHidden/>
    <w:unhideWhenUsed/>
    <w:rsid w:val="00AB22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22D8"/>
    <w:rPr>
      <w:sz w:val="20"/>
      <w:szCs w:val="20"/>
    </w:rPr>
  </w:style>
  <w:style w:type="character" w:styleId="Refdenotaalpie">
    <w:name w:val="footnote reference"/>
    <w:basedOn w:val="Fuentedeprrafopredeter"/>
    <w:uiPriority w:val="99"/>
    <w:semiHidden/>
    <w:unhideWhenUsed/>
    <w:rsid w:val="00AB22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EfkTLUOZ/+2xrLAupU/9Qo/VA==">CgMxLjAaJwoBMBIiCiAIBCocCgtBQUFBeU9GTzR6bxAIGgtBQUFBeU9GTzR6byL0AQoLQUFBQXlPRk80em8SwgEKC0FBQUF5T0ZPNHpvEgtBQUFBeU9GTzR6bxoYCgl0ZXh0L2h0bWwSC05vdGEgYWwgcGllIhkKCnRleHQvcGxhaW4SC05vdGEgYWwgcGllKhsiFTExMzk5MzUxOTI2MDAwMDA0MzMyMSgAOAAwzdq4locxOM3auJaHMUoTCgp0ZXh0L3BsYWluEgVtZXNlc1oMdW5tbHRlYnJ4MjRmcgIgAHgAmgEGCAAQABgAqgENEgtOb3RhIGFsIHBpZbABALgBABjN2riWhzEgzdq4locxMABCEGtpeC5obDB1cTBkOW92NGQyCGguZ2pkZ3hzOAByITFFcGZHOGFVZWRiM3NiWEJLNjBMaHF0TXp0WW04b3N2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38B6BA-C158-4E7E-BEA7-BF7A587B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García</dc:creator>
  <cp:keywords/>
  <cp:lastModifiedBy>MARIA JOSE GARCIA ALFARO</cp:lastModifiedBy>
  <cp:revision>3</cp:revision>
  <dcterms:created xsi:type="dcterms:W3CDTF">2025-06-24T15:57:00Z</dcterms:created>
  <dcterms:modified xsi:type="dcterms:W3CDTF">2025-06-24T16:16:00Z</dcterms:modified>
</cp:coreProperties>
</file>