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BAA" w14:textId="6CD8892F" w:rsidR="00E31B4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2: FORMATO DE LA PROPUESTA DE PROYECTO</w:t>
      </w:r>
    </w:p>
    <w:p w14:paraId="75486883" w14:textId="77777777" w:rsidR="00E31B46" w:rsidRDefault="0000000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Seguir el siguiente formato y entregar en hojas adicionales. NO exceder las 15 páginas.</w:t>
      </w:r>
    </w:p>
    <w:p w14:paraId="75DE6F09" w14:textId="77777777" w:rsidR="00E31B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Título del proyecto:</w:t>
      </w:r>
    </w:p>
    <w:p w14:paraId="71569970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49508E" w14:textId="77777777" w:rsidR="00E31B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Período de ejecución:</w:t>
      </w:r>
    </w:p>
    <w:p w14:paraId="71A41C98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E9D839" w14:textId="77777777" w:rsidR="00E31B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Componentes del proyecto:</w:t>
      </w:r>
    </w:p>
    <w:p w14:paraId="0918D6DB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F7425D" w14:textId="77777777" w:rsidR="00E31B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RESUMEN EJECUTIVO (Máximo 500 palabras).</w:t>
      </w:r>
    </w:p>
    <w:p w14:paraId="60B9A31B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B31AEC" w14:textId="77777777" w:rsidR="00E31B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ANTECEDENTES (Máximo 2 páginas) </w:t>
      </w:r>
    </w:p>
    <w:p w14:paraId="0E1CC0F4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2315BB" w14:textId="77777777" w:rsidR="00E31B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Los antecedentes deben responder a las preguntas: ¿Cómo se origina la propuesta?, ¿Cuál es la oportunidad, problema o foco de exploración que da origen al proyecto?, ¿Qué se pretende lograr con el mismo? Reseñe las principales referencias bibliográficas, trabajos académicos,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extra-académicos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y/o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estético culturales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previos vinculados al proyecto. Debe hacer esta referencia como un breve estado actual del campo en el cual se desarrolla el proyecto.</w:t>
      </w:r>
    </w:p>
    <w:p w14:paraId="5D05462D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6222BD" w14:textId="77777777" w:rsidR="00E31B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JUSTIFICACIÓN (Máximo 2 páginas) </w:t>
      </w:r>
    </w:p>
    <w:p w14:paraId="05DB6E3A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205813" w14:textId="77777777" w:rsidR="00E31B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justificación debe responder a las preguntas: ¿Cómo se justifica la ejecución de este proyecto?, ¿En qué radica su novedad, relevancia, pertinencia, utilidad y prioridad?, ¿Cuál es la contribución del proyecto para los interesados?</w:t>
      </w:r>
    </w:p>
    <w:p w14:paraId="49DFA2CC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3755A68" w14:textId="77777777" w:rsidR="00E31B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OBJETIVO GENERAL, OBJETIVOS ESPECÍFICOS Y ACTIVIDADES</w:t>
      </w:r>
    </w:p>
    <w:p w14:paraId="681A09A4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9F0CBD1" w14:textId="77777777" w:rsidR="00E31B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METODOLOGÍA</w:t>
      </w:r>
    </w:p>
    <w:p w14:paraId="35C7F8B4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39CDAD2" w14:textId="77777777" w:rsidR="00E31B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deben describir las principales fases, los métodos o protocolos a seguir, las estrategias y en los casos que aplica: las técnicas de recolección, registro, procesamiento y análisis de datos de la información del proyecto, diferenciándolos por objetivos específicos. Se deben indicar la(s) zona(s) geográfica de ejecución y recolección de muestras.</w:t>
      </w:r>
    </w:p>
    <w:p w14:paraId="4383846E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7C3725" w14:textId="77777777" w:rsidR="00E31B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RESULTADOS ESPERADOS</w:t>
      </w:r>
    </w:p>
    <w:p w14:paraId="635C4F58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75CD90E" w14:textId="77777777" w:rsidR="00E31B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CRONOGRAMA</w:t>
      </w:r>
    </w:p>
    <w:p w14:paraId="6FFFD21D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2C8F2E" w14:textId="77777777" w:rsidR="00E31B46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Adicionalmente, con base en el siguiente cuadro, debe especificar el presupuesto total requerido para el cumplimiento de las actividades.</w:t>
      </w:r>
    </w:p>
    <w:p w14:paraId="7C7DC03C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7F44A68B" w14:textId="77777777" w:rsidR="00E31B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DESGLOSE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PRESUPUESTO Y JUSTIFICACIÓN</w:t>
      </w:r>
    </w:p>
    <w:p w14:paraId="07B6204E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10202E9" w14:textId="77777777" w:rsidR="00E31B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el apartado de presupuesto de la propuesta, deberá elaborar un cuadro en el cual indique las partidas y el monto por partida, con base en el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Manual de Cuentas por Objeto de Gasto</w:t>
        </w:r>
      </w:hyperlink>
      <w:r>
        <w:rPr>
          <w:rFonts w:ascii="Arial" w:eastAsia="Arial" w:hAnsi="Arial" w:cs="Arial"/>
          <w:sz w:val="24"/>
          <w:szCs w:val="24"/>
        </w:rPr>
        <w:t xml:space="preserve"> de la Oficina de Administración Financiera. El monto total del presupuesto no debe exceder </w:t>
      </w:r>
      <w:r>
        <w:rPr>
          <w:rFonts w:ascii="Arial" w:eastAsia="Arial" w:hAnsi="Arial" w:cs="Arial"/>
          <w:b/>
          <w:sz w:val="24"/>
          <w:szCs w:val="24"/>
        </w:rPr>
        <w:t>¢1.500.000.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53695C9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6"/>
        <w:tblW w:w="8745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940"/>
        <w:gridCol w:w="2940"/>
      </w:tblGrid>
      <w:tr w:rsidR="00E31B46" w14:paraId="6E7A23FC" w14:textId="77777777">
        <w:tc>
          <w:tcPr>
            <w:tcW w:w="2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24A6" w14:textId="77777777" w:rsidR="00E3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Número de partida 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CC0B" w14:textId="77777777" w:rsidR="00E3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partida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B6BD" w14:textId="77777777" w:rsidR="00E3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Monto por partida</w:t>
            </w:r>
          </w:p>
        </w:tc>
      </w:tr>
      <w:tr w:rsidR="00E31B46" w14:paraId="47343589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64A5" w14:textId="77777777" w:rsidR="00E31B46" w:rsidRDefault="00E3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EF94" w14:textId="77777777" w:rsidR="00E31B46" w:rsidRDefault="00E3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A7E1" w14:textId="77777777" w:rsidR="00E31B46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¢</w:t>
            </w:r>
          </w:p>
        </w:tc>
      </w:tr>
      <w:tr w:rsidR="00E31B46" w14:paraId="13CA3AD8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9798" w14:textId="77777777" w:rsidR="00E31B46" w:rsidRDefault="00E3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7F5A" w14:textId="77777777" w:rsidR="00E31B46" w:rsidRDefault="00E3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976F" w14:textId="77777777" w:rsidR="00E31B46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¢</w:t>
            </w:r>
          </w:p>
        </w:tc>
      </w:tr>
      <w:tr w:rsidR="005E4B2D" w14:paraId="5C937AB0" w14:textId="77777777" w:rsidTr="005E4B2D">
        <w:trPr>
          <w:trHeight w:val="280"/>
        </w:trPr>
        <w:tc>
          <w:tcPr>
            <w:tcW w:w="5805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BFC4" w14:textId="4DB6DCAC" w:rsidR="005E4B2D" w:rsidRPr="005E4B2D" w:rsidRDefault="005E4B2D" w:rsidP="005E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E4B2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8EB4" w14:textId="301C3A8D" w:rsidR="005E4B2D" w:rsidRDefault="005E4B2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¢</w:t>
            </w:r>
          </w:p>
        </w:tc>
      </w:tr>
    </w:tbl>
    <w:p w14:paraId="52595C81" w14:textId="77777777" w:rsidR="00E31B46" w:rsidRDefault="00E31B46" w:rsidP="005E4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3EB441" w14:textId="77777777" w:rsidR="00E31B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manejo y administración del fondo para estos trabajos finales de graduación estará bajo la responsabilidad conjunta de la persona postulante y la persona candidata. Todos los trámites que se realicen ante la Vicerrectoría de Investigación deberán contar con las firmas, totalmente digitales o autógrafas, de la persona </w:t>
      </w:r>
      <w:r>
        <w:rPr>
          <w:rFonts w:ascii="Arial" w:eastAsia="Arial" w:hAnsi="Arial" w:cs="Arial"/>
          <w:sz w:val="24"/>
          <w:szCs w:val="24"/>
        </w:rPr>
        <w:t>tutora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de la persona candidata.</w:t>
      </w:r>
    </w:p>
    <w:p w14:paraId="0595F0F7" w14:textId="77777777" w:rsidR="00E31B46" w:rsidRDefault="00E3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6449F4EB" w14:textId="77777777" w:rsidR="00E31B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REFERENCIAS BIBLIOGRÁFICAS</w:t>
      </w:r>
    </w:p>
    <w:sectPr w:rsidR="00E31B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701" w:bottom="851" w:left="1701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BC32" w14:textId="77777777" w:rsidR="00AE7020" w:rsidRDefault="00AE7020">
      <w:pPr>
        <w:spacing w:after="0" w:line="240" w:lineRule="auto"/>
      </w:pPr>
      <w:r>
        <w:separator/>
      </w:r>
    </w:p>
  </w:endnote>
  <w:endnote w:type="continuationSeparator" w:id="0">
    <w:p w14:paraId="2CBD83C3" w14:textId="77777777" w:rsidR="00AE7020" w:rsidRDefault="00AE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038D" w14:textId="04A9298D" w:rsidR="00E31B46" w:rsidRDefault="005E4B2D" w:rsidP="005E4B2D">
    <w:pPr>
      <w:pBdr>
        <w:top w:val="nil"/>
        <w:left w:val="nil"/>
        <w:bottom w:val="nil"/>
        <w:right w:val="nil"/>
        <w:between w:val="nil"/>
      </w:pBdr>
      <w:tabs>
        <w:tab w:val="left" w:pos="5850"/>
      </w:tabs>
      <w:spacing w:after="142" w:line="288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</w:p>
  <w:p w14:paraId="06530F38" w14:textId="11685F4F" w:rsidR="00E31B4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</w:pPr>
    <w:r>
      <w:rPr>
        <w:rFonts w:ascii="Arial" w:eastAsia="Arial" w:hAnsi="Arial" w:cs="Arial"/>
        <w:color w:val="000000"/>
        <w:sz w:val="20"/>
        <w:szCs w:val="20"/>
      </w:rPr>
      <w:t xml:space="preserve">Tel: 2511-1350 | Fax: (506) 2224-9367 | Correo electrónico: vicerrectoria.investigacion@ucr.ac.cr |Portal de Investigación: www.vinv.ucr.ac.cr. Dirección: Cuarto piso de la Biblioteca Luis Demetrio Tinoco.  </w:t>
    </w:r>
    <w:r w:rsidR="00512FF2">
      <w:rPr>
        <w:rFonts w:ascii="Arial" w:eastAsia="Arial" w:hAnsi="Arial" w:cs="Arial"/>
        <w:color w:val="000000"/>
        <w:sz w:val="20"/>
        <w:szCs w:val="20"/>
      </w:rPr>
      <w:t xml:space="preserve">Ciudad Universitaria </w:t>
    </w:r>
    <w:r>
      <w:rPr>
        <w:rFonts w:ascii="Arial" w:eastAsia="Arial" w:hAnsi="Arial" w:cs="Arial"/>
        <w:color w:val="000000"/>
        <w:sz w:val="20"/>
        <w:szCs w:val="20"/>
      </w:rPr>
      <w:t>Rodrigo Facio</w:t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114D97FD" wp14:editId="68CC8220">
          <wp:simplePos x="0" y="0"/>
          <wp:positionH relativeFrom="column">
            <wp:posOffset>-1208722</wp:posOffset>
          </wp:positionH>
          <wp:positionV relativeFrom="paragraph">
            <wp:posOffset>419100</wp:posOffset>
          </wp:positionV>
          <wp:extent cx="8032565" cy="1162050"/>
          <wp:effectExtent l="0" t="0" r="0" b="0"/>
          <wp:wrapNone/>
          <wp:docPr id="210563178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2565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12FF2">
      <w:rPr>
        <w:rFonts w:ascii="Arial" w:eastAsia="Arial" w:hAnsi="Arial" w:cs="Arial"/>
        <w:color w:val="000000"/>
        <w:sz w:val="20"/>
        <w:szCs w:val="20"/>
      </w:rPr>
      <w:t xml:space="preserve"> Brenes.</w:t>
    </w:r>
  </w:p>
  <w:p w14:paraId="3B7B8666" w14:textId="77777777" w:rsidR="00E31B46" w:rsidRDefault="00000000">
    <w:pPr>
      <w:pBdr>
        <w:top w:val="nil"/>
        <w:left w:val="nil"/>
        <w:bottom w:val="nil"/>
        <w:right w:val="nil"/>
        <w:between w:val="nil"/>
      </w:pBdr>
      <w:tabs>
        <w:tab w:val="left" w:pos="5925"/>
      </w:tabs>
      <w:spacing w:after="142" w:line="288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88F1" w14:textId="77777777" w:rsidR="00E31B46" w:rsidRDefault="00E31B46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478D3A73" w14:textId="77777777" w:rsidR="00E31B4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  <w:r>
      <w:rPr>
        <w:noProof/>
      </w:rPr>
      <w:drawing>
        <wp:anchor distT="0" distB="0" distL="0" distR="0" simplePos="0" relativeHeight="251662336" behindDoc="1" locked="0" layoutInCell="1" hidden="0" allowOverlap="1" wp14:anchorId="6903A453" wp14:editId="4BC3F8BE">
          <wp:simplePos x="0" y="0"/>
          <wp:positionH relativeFrom="column">
            <wp:posOffset>19051</wp:posOffset>
          </wp:positionH>
          <wp:positionV relativeFrom="paragraph">
            <wp:posOffset>514350</wp:posOffset>
          </wp:positionV>
          <wp:extent cx="5612130" cy="825500"/>
          <wp:effectExtent l="0" t="0" r="0" b="0"/>
          <wp:wrapNone/>
          <wp:docPr id="210563179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830C3" w14:textId="77777777" w:rsidR="00E31B46" w:rsidRDefault="00E31B46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414B" w14:textId="77777777" w:rsidR="00AE7020" w:rsidRDefault="00AE7020">
      <w:pPr>
        <w:spacing w:after="0" w:line="240" w:lineRule="auto"/>
      </w:pPr>
      <w:r>
        <w:separator/>
      </w:r>
    </w:p>
  </w:footnote>
  <w:footnote w:type="continuationSeparator" w:id="0">
    <w:p w14:paraId="5614F9E7" w14:textId="77777777" w:rsidR="00AE7020" w:rsidRDefault="00AE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BBA8" w14:textId="77777777" w:rsidR="00E31B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 wp14:anchorId="26E1AA6D" wp14:editId="3A53DBB5">
          <wp:simplePos x="0" y="0"/>
          <wp:positionH relativeFrom="page">
            <wp:posOffset>-9524</wp:posOffset>
          </wp:positionH>
          <wp:positionV relativeFrom="page">
            <wp:posOffset>-15899</wp:posOffset>
          </wp:positionV>
          <wp:extent cx="7792403" cy="1164230"/>
          <wp:effectExtent l="0" t="0" r="0" b="0"/>
          <wp:wrapNone/>
          <wp:docPr id="21056317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2403" cy="1164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E208CDD" wp14:editId="01C8D986">
          <wp:simplePos x="0" y="0"/>
          <wp:positionH relativeFrom="column">
            <wp:posOffset>-494347</wp:posOffset>
          </wp:positionH>
          <wp:positionV relativeFrom="paragraph">
            <wp:posOffset>247341</wp:posOffset>
          </wp:positionV>
          <wp:extent cx="7199948" cy="9311369"/>
          <wp:effectExtent l="0" t="0" r="0" b="0"/>
          <wp:wrapNone/>
          <wp:docPr id="210563178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9948" cy="9311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BF059A" w14:textId="77777777" w:rsidR="00E31B46" w:rsidRDefault="00E31B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6046E286" w14:textId="77777777" w:rsidR="00E31B46" w:rsidRDefault="00E31B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1A6D1901" w14:textId="77777777" w:rsidR="00E31B46" w:rsidRDefault="00E31B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66650B89" w14:textId="77777777" w:rsidR="00E31B46" w:rsidRDefault="00E31B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4D786E3F" w14:textId="68ABCA08" w:rsidR="00E31B46" w:rsidRDefault="005E4B2D" w:rsidP="005E4B2D">
    <w:pPr>
      <w:pBdr>
        <w:top w:val="nil"/>
        <w:left w:val="nil"/>
        <w:bottom w:val="nil"/>
        <w:right w:val="nil"/>
        <w:between w:val="nil"/>
      </w:pBdr>
      <w:tabs>
        <w:tab w:val="left" w:pos="99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</w:p>
  <w:p w14:paraId="202A3ACF" w14:textId="77777777" w:rsidR="00E31B46" w:rsidRDefault="00E31B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2E36" w14:textId="77777777" w:rsidR="00E31B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08A905D5" wp14:editId="575167B0">
          <wp:simplePos x="0" y="0"/>
          <wp:positionH relativeFrom="page">
            <wp:posOffset>-15237</wp:posOffset>
          </wp:positionH>
          <wp:positionV relativeFrom="page">
            <wp:posOffset>-3172</wp:posOffset>
          </wp:positionV>
          <wp:extent cx="7815067" cy="1074738"/>
          <wp:effectExtent l="0" t="0" r="0" b="0"/>
          <wp:wrapNone/>
          <wp:docPr id="21056317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5067" cy="107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8A85BE" w14:textId="77777777" w:rsidR="00E31B46" w:rsidRDefault="00E31B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51397F60" w14:textId="77777777" w:rsidR="00E31B46" w:rsidRDefault="00E31B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25D85CEF" w14:textId="77777777" w:rsidR="00E31B46" w:rsidRDefault="00E31B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787209EC" w14:textId="77777777" w:rsidR="00E31B46" w:rsidRDefault="00E31B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5E7"/>
    <w:multiLevelType w:val="multilevel"/>
    <w:tmpl w:val="FAD0C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7E05"/>
    <w:multiLevelType w:val="multilevel"/>
    <w:tmpl w:val="A276F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CA694A"/>
    <w:multiLevelType w:val="multilevel"/>
    <w:tmpl w:val="FB4654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C6525C"/>
    <w:multiLevelType w:val="hybridMultilevel"/>
    <w:tmpl w:val="B88C4E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3EE3"/>
    <w:multiLevelType w:val="multilevel"/>
    <w:tmpl w:val="B914B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FD3B91"/>
    <w:multiLevelType w:val="multilevel"/>
    <w:tmpl w:val="EEC22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3C04B2"/>
    <w:multiLevelType w:val="multilevel"/>
    <w:tmpl w:val="807C7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282612"/>
    <w:multiLevelType w:val="multilevel"/>
    <w:tmpl w:val="98962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711F15"/>
    <w:multiLevelType w:val="multilevel"/>
    <w:tmpl w:val="5874A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4B48FF"/>
    <w:multiLevelType w:val="multilevel"/>
    <w:tmpl w:val="22C0A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51754">
    <w:abstractNumId w:val="9"/>
  </w:num>
  <w:num w:numId="2" w16cid:durableId="1805656515">
    <w:abstractNumId w:val="7"/>
  </w:num>
  <w:num w:numId="3" w16cid:durableId="447547665">
    <w:abstractNumId w:val="0"/>
  </w:num>
  <w:num w:numId="4" w16cid:durableId="2035184694">
    <w:abstractNumId w:val="2"/>
  </w:num>
  <w:num w:numId="5" w16cid:durableId="1173061412">
    <w:abstractNumId w:val="8"/>
  </w:num>
  <w:num w:numId="6" w16cid:durableId="1176388199">
    <w:abstractNumId w:val="5"/>
  </w:num>
  <w:num w:numId="7" w16cid:durableId="1860196301">
    <w:abstractNumId w:val="1"/>
  </w:num>
  <w:num w:numId="8" w16cid:durableId="1327707397">
    <w:abstractNumId w:val="6"/>
  </w:num>
  <w:num w:numId="9" w16cid:durableId="1694841766">
    <w:abstractNumId w:val="4"/>
  </w:num>
  <w:num w:numId="10" w16cid:durableId="1533303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46"/>
    <w:rsid w:val="000A1573"/>
    <w:rsid w:val="000D2309"/>
    <w:rsid w:val="000E7F84"/>
    <w:rsid w:val="00226964"/>
    <w:rsid w:val="00274888"/>
    <w:rsid w:val="002A197A"/>
    <w:rsid w:val="00361BBB"/>
    <w:rsid w:val="00431FE6"/>
    <w:rsid w:val="00470A2F"/>
    <w:rsid w:val="004B30F4"/>
    <w:rsid w:val="00512FF2"/>
    <w:rsid w:val="0051516D"/>
    <w:rsid w:val="005E4B2D"/>
    <w:rsid w:val="00637C0F"/>
    <w:rsid w:val="0068482F"/>
    <w:rsid w:val="006B51E3"/>
    <w:rsid w:val="007134D2"/>
    <w:rsid w:val="00715988"/>
    <w:rsid w:val="007267F6"/>
    <w:rsid w:val="00737352"/>
    <w:rsid w:val="00836E8A"/>
    <w:rsid w:val="0086381B"/>
    <w:rsid w:val="00877AB8"/>
    <w:rsid w:val="008C6AAA"/>
    <w:rsid w:val="008E50C1"/>
    <w:rsid w:val="00925E96"/>
    <w:rsid w:val="00984F4D"/>
    <w:rsid w:val="009E7617"/>
    <w:rsid w:val="00A40E1C"/>
    <w:rsid w:val="00AB0F07"/>
    <w:rsid w:val="00AE7020"/>
    <w:rsid w:val="00B804C8"/>
    <w:rsid w:val="00BD51E3"/>
    <w:rsid w:val="00BD7F82"/>
    <w:rsid w:val="00C53F04"/>
    <w:rsid w:val="00C56B36"/>
    <w:rsid w:val="00CD5EB8"/>
    <w:rsid w:val="00DE1C76"/>
    <w:rsid w:val="00DE5BCF"/>
    <w:rsid w:val="00E05563"/>
    <w:rsid w:val="00E26D9A"/>
    <w:rsid w:val="00E31B46"/>
    <w:rsid w:val="00E75099"/>
    <w:rsid w:val="00ED4E75"/>
    <w:rsid w:val="00EF474B"/>
    <w:rsid w:val="00F34D5B"/>
    <w:rsid w:val="00F35879"/>
    <w:rsid w:val="00F901DE"/>
    <w:rsid w:val="00FD0230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360A45"/>
  <w15:docId w15:val="{B294A67F-FC75-40BF-BF41-158B173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41"/>
  </w:style>
  <w:style w:type="paragraph" w:styleId="Piedepgina">
    <w:name w:val="footer"/>
    <w:basedOn w:val="Normal"/>
    <w:link w:val="Piedepgina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41"/>
  </w:style>
  <w:style w:type="character" w:styleId="Hipervnculo">
    <w:name w:val="Hyperlink"/>
    <w:basedOn w:val="Fuentedeprrafopredeter"/>
    <w:uiPriority w:val="99"/>
    <w:unhideWhenUsed/>
    <w:rsid w:val="004271D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71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1D8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2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01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customStyle="1" w:styleId="cf01">
    <w:name w:val="cf01"/>
    <w:basedOn w:val="Fuentedeprrafopredeter"/>
    <w:rsid w:val="0071598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web&amp;cd=&amp;cad=rja&amp;uact=8&amp;ved=0CAIQw7AJahcKEwiYo6iC2YmAAxUAAAAAHQAAAAAQAw&amp;url=https%3A%2F%2Foaf.ucr.ac.cr%2Fsystem%2Ffiles%2FManual%2520Gasto%2520%2528Actualizado%2529%2520version%2520pag%2520web%2520OAF%2520JUNIO%25202021-1.pdf&amp;psig=AOvVaw1kNEyK-d-A-zcRCZ5UY-o7&amp;ust=1689269390396823&amp;opi=899784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1fgJlAKYmCDS5qy5DqXbXzirGA==">CgMxLjA4AHIhMXRmb1JYZnF6S1Z6SlExN2hfMlh4V3VJWFFlSW8tWTJa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José García</dc:creator>
  <cp:lastModifiedBy>MARIA JOSE GARCIA ALFARO</cp:lastModifiedBy>
  <cp:revision>3</cp:revision>
  <dcterms:created xsi:type="dcterms:W3CDTF">2023-08-15T19:06:00Z</dcterms:created>
  <dcterms:modified xsi:type="dcterms:W3CDTF">2023-08-15T19:06:00Z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0x0101004353A7D987A99049A03994972347A526</vt:lpwstr>
  </property>
</Properties>
</file>