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C6" w:rsidRDefault="00E94AC6" w:rsidP="00E94AC6">
      <w:pPr>
        <w:spacing w:after="0"/>
        <w:jc w:val="center"/>
        <w:rPr>
          <w:b/>
          <w:sz w:val="22"/>
        </w:rPr>
      </w:pPr>
      <w:r>
        <w:rPr>
          <w:b/>
          <w:noProof/>
          <w:sz w:val="22"/>
          <w:lang w:eastAsia="es-CR"/>
        </w:rPr>
        <w:drawing>
          <wp:inline distT="0" distB="0" distL="0" distR="0">
            <wp:extent cx="952500" cy="796839"/>
            <wp:effectExtent l="19050" t="0" r="0" b="0"/>
            <wp:docPr id="2" name="Imagen 1" descr="E:\RESPALDO DISCO\CARPETA 2017\AREA DE COMUNICACION\Logotipos-VINV\logo-VI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 DISCO\CARPETA 2017\AREA DE COMUNICACION\Logotipos-VINV\logo-VIN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90" cy="8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C6" w:rsidRDefault="00E94AC6" w:rsidP="00E94AC6">
      <w:pPr>
        <w:spacing w:after="0"/>
        <w:jc w:val="center"/>
        <w:rPr>
          <w:b/>
          <w:sz w:val="22"/>
        </w:rPr>
      </w:pPr>
    </w:p>
    <w:p w:rsidR="00E94AC6" w:rsidRDefault="00E94AC6" w:rsidP="009B7C11">
      <w:pPr>
        <w:spacing w:after="0"/>
        <w:rPr>
          <w:b/>
          <w:sz w:val="22"/>
        </w:rPr>
      </w:pPr>
    </w:p>
    <w:p w:rsidR="009B7C11" w:rsidRPr="00BB417E" w:rsidRDefault="009B7C11" w:rsidP="009B7C11">
      <w:pPr>
        <w:spacing w:after="0"/>
        <w:rPr>
          <w:b/>
          <w:sz w:val="22"/>
        </w:rPr>
      </w:pPr>
      <w:r w:rsidRPr="00BB417E">
        <w:rPr>
          <w:b/>
          <w:sz w:val="22"/>
        </w:rPr>
        <w:t>Encuentro “Investigación y comunicación de la ciencia en la Universidad de Costa Rica</w:t>
      </w:r>
    </w:p>
    <w:p w:rsidR="00F96519" w:rsidRDefault="00BB417E" w:rsidP="009B7C11">
      <w:pPr>
        <w:spacing w:after="0"/>
        <w:rPr>
          <w:b/>
          <w:sz w:val="22"/>
          <w:szCs w:val="23"/>
        </w:rPr>
      </w:pPr>
      <w:r w:rsidRPr="00BB417E">
        <w:rPr>
          <w:b/>
          <w:sz w:val="22"/>
          <w:szCs w:val="23"/>
        </w:rPr>
        <w:t>Organiza:</w:t>
      </w:r>
      <w:r w:rsidR="00F96519">
        <w:rPr>
          <w:b/>
          <w:sz w:val="22"/>
          <w:szCs w:val="23"/>
        </w:rPr>
        <w:t xml:space="preserve"> Red de Comunicación Científica de la UCR (RED-C</w:t>
      </w:r>
      <w:r w:rsidR="00010E59">
        <w:rPr>
          <w:b/>
          <w:sz w:val="22"/>
          <w:szCs w:val="23"/>
        </w:rPr>
        <w:t>C</w:t>
      </w:r>
      <w:r w:rsidR="00F96519">
        <w:rPr>
          <w:b/>
          <w:sz w:val="22"/>
          <w:szCs w:val="23"/>
        </w:rPr>
        <w:t>I), Unidad de Promoción</w:t>
      </w:r>
      <w:r w:rsidRPr="00BB417E">
        <w:rPr>
          <w:b/>
          <w:sz w:val="22"/>
          <w:szCs w:val="23"/>
        </w:rPr>
        <w:t xml:space="preserve"> </w:t>
      </w:r>
    </w:p>
    <w:p w:rsidR="009B7C11" w:rsidRPr="00BB417E" w:rsidRDefault="003311FB" w:rsidP="009B7C11">
      <w:pPr>
        <w:spacing w:after="0"/>
        <w:rPr>
          <w:b/>
          <w:sz w:val="22"/>
        </w:rPr>
      </w:pPr>
      <w:r w:rsidRPr="00BB417E">
        <w:rPr>
          <w:b/>
          <w:sz w:val="22"/>
        </w:rPr>
        <w:t xml:space="preserve">Día: </w:t>
      </w:r>
      <w:proofErr w:type="gramStart"/>
      <w:r w:rsidRPr="00BB417E">
        <w:rPr>
          <w:b/>
          <w:sz w:val="22"/>
        </w:rPr>
        <w:t>Miércoles</w:t>
      </w:r>
      <w:proofErr w:type="gramEnd"/>
      <w:r w:rsidRPr="00BB417E">
        <w:rPr>
          <w:b/>
          <w:sz w:val="22"/>
        </w:rPr>
        <w:t xml:space="preserve"> 21</w:t>
      </w:r>
      <w:r w:rsidR="009B7C11" w:rsidRPr="00BB417E">
        <w:rPr>
          <w:b/>
          <w:sz w:val="22"/>
        </w:rPr>
        <w:t xml:space="preserve"> de febrero del </w:t>
      </w:r>
      <w:r w:rsidRPr="00BB417E">
        <w:rPr>
          <w:b/>
          <w:sz w:val="22"/>
        </w:rPr>
        <w:t>2018</w:t>
      </w:r>
    </w:p>
    <w:p w:rsidR="009B7C11" w:rsidRPr="00BB417E" w:rsidRDefault="009B7C11" w:rsidP="009B7C11">
      <w:pPr>
        <w:spacing w:after="0"/>
        <w:rPr>
          <w:b/>
          <w:sz w:val="22"/>
        </w:rPr>
      </w:pPr>
      <w:r w:rsidRPr="00BB417E">
        <w:rPr>
          <w:b/>
          <w:sz w:val="22"/>
        </w:rPr>
        <w:t xml:space="preserve">Lugar: </w:t>
      </w:r>
      <w:r w:rsidR="008F7A4A">
        <w:rPr>
          <w:b/>
          <w:sz w:val="22"/>
        </w:rPr>
        <w:t xml:space="preserve">Auditorio </w:t>
      </w:r>
      <w:r w:rsidR="008F7A4A" w:rsidRPr="008F7A4A">
        <w:rPr>
          <w:b/>
          <w:sz w:val="22"/>
        </w:rPr>
        <w:t>Unidad de Conocimiento Agroalimentario (UCAGRO)</w:t>
      </w:r>
    </w:p>
    <w:p w:rsidR="009B7C11" w:rsidRPr="00756B2C" w:rsidRDefault="00F83CA0" w:rsidP="009B7C11">
      <w:pPr>
        <w:spacing w:after="0"/>
        <w:rPr>
          <w:b/>
          <w:sz w:val="22"/>
          <w:lang w:val="en-US"/>
        </w:rPr>
      </w:pPr>
      <w:r w:rsidRPr="00756B2C">
        <w:rPr>
          <w:b/>
          <w:sz w:val="22"/>
          <w:lang w:val="en-US"/>
        </w:rPr>
        <w:t>Hora: 9:0</w:t>
      </w:r>
      <w:r w:rsidR="009B7C11" w:rsidRPr="00756B2C">
        <w:rPr>
          <w:b/>
          <w:sz w:val="22"/>
          <w:lang w:val="en-US"/>
        </w:rPr>
        <w:t>0 a.m.</w:t>
      </w:r>
    </w:p>
    <w:p w:rsidR="009B7C11" w:rsidRPr="00756B2C" w:rsidRDefault="009B7C11" w:rsidP="009B7C11">
      <w:pPr>
        <w:spacing w:after="0"/>
        <w:rPr>
          <w:lang w:val="en-US"/>
        </w:rPr>
      </w:pPr>
    </w:p>
    <w:p w:rsidR="009B7C11" w:rsidRPr="00756B2C" w:rsidRDefault="009B7C11" w:rsidP="009B7C11">
      <w:pPr>
        <w:spacing w:after="0"/>
        <w:rPr>
          <w:lang w:val="en-US"/>
        </w:rPr>
      </w:pPr>
    </w:p>
    <w:p w:rsidR="009B7C11" w:rsidRPr="00756B2C" w:rsidRDefault="009B7C11" w:rsidP="009B7C11">
      <w:pPr>
        <w:spacing w:after="0"/>
        <w:jc w:val="center"/>
        <w:rPr>
          <w:b/>
          <w:sz w:val="22"/>
          <w:lang w:val="en-US"/>
        </w:rPr>
      </w:pPr>
      <w:r w:rsidRPr="00756B2C">
        <w:rPr>
          <w:b/>
          <w:sz w:val="22"/>
          <w:lang w:val="en-US"/>
        </w:rPr>
        <w:t xml:space="preserve">PROGRAMA </w:t>
      </w:r>
    </w:p>
    <w:p w:rsidR="00D36B3F" w:rsidRPr="00756B2C" w:rsidRDefault="00D36B3F" w:rsidP="009B7C11">
      <w:pPr>
        <w:spacing w:after="0"/>
        <w:jc w:val="center"/>
        <w:rPr>
          <w:sz w:val="22"/>
          <w:lang w:val="en-US"/>
        </w:rPr>
      </w:pPr>
    </w:p>
    <w:p w:rsidR="00D36B3F" w:rsidRPr="00756B2C" w:rsidRDefault="00D36B3F" w:rsidP="009B7C11">
      <w:pPr>
        <w:spacing w:after="0"/>
        <w:jc w:val="center"/>
        <w:rPr>
          <w:sz w:val="22"/>
          <w:lang w:val="en-US"/>
        </w:rPr>
      </w:pPr>
    </w:p>
    <w:p w:rsidR="009E77B6" w:rsidRPr="003311FB" w:rsidRDefault="00F83CA0" w:rsidP="008932AC">
      <w:pPr>
        <w:spacing w:after="0"/>
        <w:rPr>
          <w:sz w:val="22"/>
          <w:szCs w:val="23"/>
        </w:rPr>
      </w:pPr>
      <w:r w:rsidRPr="00756B2C">
        <w:rPr>
          <w:sz w:val="22"/>
          <w:szCs w:val="23"/>
          <w:lang w:val="en-US"/>
        </w:rPr>
        <w:t>9:0</w:t>
      </w:r>
      <w:r w:rsidR="003311FB" w:rsidRPr="00756B2C">
        <w:rPr>
          <w:sz w:val="22"/>
          <w:szCs w:val="23"/>
          <w:lang w:val="en-US"/>
        </w:rPr>
        <w:t>0</w:t>
      </w:r>
      <w:r w:rsidR="009E77B6" w:rsidRPr="00756B2C">
        <w:rPr>
          <w:sz w:val="22"/>
          <w:szCs w:val="23"/>
          <w:lang w:val="en-US"/>
        </w:rPr>
        <w:t xml:space="preserve"> a.m. </w:t>
      </w:r>
      <w:r w:rsidR="003311FB" w:rsidRPr="00756B2C">
        <w:rPr>
          <w:sz w:val="22"/>
          <w:szCs w:val="23"/>
          <w:lang w:val="en-US"/>
        </w:rPr>
        <w:t xml:space="preserve"> </w:t>
      </w:r>
      <w:r w:rsidR="00094E1B">
        <w:rPr>
          <w:sz w:val="22"/>
          <w:szCs w:val="23"/>
        </w:rPr>
        <w:t>Introduc</w:t>
      </w:r>
      <w:r w:rsidR="00631AA9">
        <w:rPr>
          <w:sz w:val="22"/>
          <w:szCs w:val="23"/>
        </w:rPr>
        <w:t>ción</w:t>
      </w:r>
      <w:r w:rsidR="003311FB" w:rsidRPr="003311FB">
        <w:rPr>
          <w:sz w:val="22"/>
          <w:szCs w:val="23"/>
        </w:rPr>
        <w:t xml:space="preserve"> del Dr. </w:t>
      </w:r>
      <w:r w:rsidR="003311FB">
        <w:rPr>
          <w:sz w:val="22"/>
          <w:szCs w:val="23"/>
        </w:rPr>
        <w:t>Fernando García Santamaría, vicerrector de investigación.</w:t>
      </w:r>
    </w:p>
    <w:p w:rsidR="009E77B6" w:rsidRPr="002D59A8" w:rsidRDefault="009E77B6" w:rsidP="008932AC">
      <w:pPr>
        <w:spacing w:after="0"/>
        <w:rPr>
          <w:sz w:val="22"/>
          <w:szCs w:val="23"/>
        </w:rPr>
      </w:pPr>
    </w:p>
    <w:p w:rsidR="003311FB" w:rsidRDefault="00F83CA0" w:rsidP="008932AC">
      <w:pPr>
        <w:spacing w:after="0"/>
        <w:rPr>
          <w:sz w:val="22"/>
          <w:szCs w:val="23"/>
        </w:rPr>
      </w:pPr>
      <w:r>
        <w:rPr>
          <w:sz w:val="22"/>
          <w:szCs w:val="23"/>
        </w:rPr>
        <w:t>9:0</w:t>
      </w:r>
      <w:r w:rsidR="00EE0954">
        <w:rPr>
          <w:sz w:val="22"/>
          <w:szCs w:val="23"/>
        </w:rPr>
        <w:t xml:space="preserve">5 a.m. </w:t>
      </w:r>
      <w:r w:rsidR="003B4F57">
        <w:rPr>
          <w:sz w:val="22"/>
          <w:szCs w:val="23"/>
        </w:rPr>
        <w:t xml:space="preserve">“Comunicación de la ciencia: de la universidad a la sociedad”, </w:t>
      </w:r>
      <w:r w:rsidR="003311FB">
        <w:rPr>
          <w:sz w:val="22"/>
          <w:szCs w:val="23"/>
        </w:rPr>
        <w:t>Lic. César Augusto Parral, comunicador de la ciencia de la</w:t>
      </w:r>
      <w:r w:rsidR="00C52638">
        <w:rPr>
          <w:sz w:val="22"/>
          <w:szCs w:val="23"/>
        </w:rPr>
        <w:t xml:space="preserve"> </w:t>
      </w:r>
      <w:proofErr w:type="spellStart"/>
      <w:r w:rsidR="00C52638">
        <w:rPr>
          <w:sz w:val="22"/>
          <w:szCs w:val="23"/>
        </w:rPr>
        <w:t>Vicerrectoría</w:t>
      </w:r>
      <w:proofErr w:type="spellEnd"/>
      <w:r w:rsidR="00C52638">
        <w:rPr>
          <w:sz w:val="22"/>
          <w:szCs w:val="23"/>
        </w:rPr>
        <w:t xml:space="preserve"> de Investigación (V.I.)</w:t>
      </w:r>
      <w:r w:rsidR="000A5C37">
        <w:rPr>
          <w:sz w:val="22"/>
          <w:szCs w:val="23"/>
        </w:rPr>
        <w:t xml:space="preserve"> y </w:t>
      </w:r>
      <w:r w:rsidR="00735579">
        <w:rPr>
          <w:sz w:val="22"/>
          <w:szCs w:val="23"/>
        </w:rPr>
        <w:t>coordinador de RED-C</w:t>
      </w:r>
      <w:r w:rsidR="00010E59">
        <w:rPr>
          <w:sz w:val="22"/>
          <w:szCs w:val="23"/>
        </w:rPr>
        <w:t>C</w:t>
      </w:r>
      <w:r w:rsidR="00735579">
        <w:rPr>
          <w:sz w:val="22"/>
          <w:szCs w:val="23"/>
        </w:rPr>
        <w:t>I-UCR.</w:t>
      </w:r>
    </w:p>
    <w:p w:rsidR="003311FB" w:rsidRDefault="003311FB" w:rsidP="008932AC">
      <w:pPr>
        <w:spacing w:after="0"/>
        <w:rPr>
          <w:sz w:val="22"/>
          <w:szCs w:val="23"/>
        </w:rPr>
      </w:pPr>
    </w:p>
    <w:p w:rsidR="003311FB" w:rsidRDefault="00F83CA0" w:rsidP="008932AC">
      <w:pPr>
        <w:spacing w:after="0"/>
        <w:rPr>
          <w:sz w:val="22"/>
          <w:szCs w:val="23"/>
        </w:rPr>
      </w:pPr>
      <w:r>
        <w:rPr>
          <w:sz w:val="22"/>
          <w:szCs w:val="23"/>
        </w:rPr>
        <w:t>9:15</w:t>
      </w:r>
      <w:r w:rsidR="00EE0954">
        <w:rPr>
          <w:sz w:val="22"/>
          <w:szCs w:val="23"/>
        </w:rPr>
        <w:t xml:space="preserve"> “</w:t>
      </w:r>
      <w:r w:rsidR="003B4F57" w:rsidRPr="003B4F57">
        <w:rPr>
          <w:sz w:val="22"/>
          <w:szCs w:val="23"/>
        </w:rPr>
        <w:t>¿Qué es la CPC y por qué la Universidad debe invertir en ella?</w:t>
      </w:r>
      <w:r w:rsidR="003B4F57">
        <w:rPr>
          <w:sz w:val="22"/>
          <w:szCs w:val="23"/>
        </w:rPr>
        <w:t xml:space="preserve">, </w:t>
      </w:r>
      <w:r w:rsidR="003311FB">
        <w:rPr>
          <w:sz w:val="22"/>
          <w:szCs w:val="23"/>
        </w:rPr>
        <w:t xml:space="preserve">Dra. </w:t>
      </w:r>
      <w:proofErr w:type="spellStart"/>
      <w:r w:rsidR="003311FB">
        <w:rPr>
          <w:sz w:val="22"/>
          <w:szCs w:val="23"/>
        </w:rPr>
        <w:t>Margoth</w:t>
      </w:r>
      <w:proofErr w:type="spellEnd"/>
      <w:r w:rsidR="003311FB">
        <w:rPr>
          <w:sz w:val="22"/>
          <w:szCs w:val="23"/>
        </w:rPr>
        <w:t xml:space="preserve"> Mena Young, profesora de la Escuela de Cienci</w:t>
      </w:r>
      <w:r w:rsidR="00545976">
        <w:rPr>
          <w:sz w:val="22"/>
          <w:szCs w:val="23"/>
        </w:rPr>
        <w:t>as de la Comunicación Colectiva (ECCC).</w:t>
      </w:r>
    </w:p>
    <w:p w:rsidR="00E94AC6" w:rsidRDefault="00E94AC6" w:rsidP="00E94AC6">
      <w:pPr>
        <w:spacing w:after="0"/>
        <w:rPr>
          <w:sz w:val="22"/>
          <w:szCs w:val="23"/>
        </w:rPr>
      </w:pPr>
    </w:p>
    <w:p w:rsidR="00E94AC6" w:rsidRDefault="00F83CA0" w:rsidP="00E94AC6">
      <w:pPr>
        <w:spacing w:after="0"/>
        <w:rPr>
          <w:sz w:val="22"/>
          <w:szCs w:val="23"/>
        </w:rPr>
      </w:pPr>
      <w:r>
        <w:rPr>
          <w:sz w:val="22"/>
          <w:szCs w:val="23"/>
        </w:rPr>
        <w:t>9:30</w:t>
      </w:r>
      <w:r w:rsidR="00E94AC6">
        <w:rPr>
          <w:sz w:val="22"/>
          <w:szCs w:val="23"/>
        </w:rPr>
        <w:t xml:space="preserve"> a.m. Refrigerio</w:t>
      </w:r>
    </w:p>
    <w:p w:rsidR="003311FB" w:rsidRDefault="003311FB" w:rsidP="008932AC">
      <w:pPr>
        <w:spacing w:after="0"/>
        <w:rPr>
          <w:sz w:val="22"/>
          <w:szCs w:val="23"/>
        </w:rPr>
      </w:pPr>
    </w:p>
    <w:p w:rsidR="00B1066D" w:rsidRDefault="00F83CA0" w:rsidP="008932AC">
      <w:pPr>
        <w:spacing w:after="0"/>
        <w:rPr>
          <w:sz w:val="22"/>
          <w:szCs w:val="23"/>
        </w:rPr>
      </w:pPr>
      <w:r>
        <w:rPr>
          <w:sz w:val="22"/>
          <w:szCs w:val="23"/>
        </w:rPr>
        <w:t>9:45</w:t>
      </w:r>
      <w:r w:rsidR="00C52638">
        <w:rPr>
          <w:sz w:val="22"/>
          <w:szCs w:val="23"/>
        </w:rPr>
        <w:t xml:space="preserve"> </w:t>
      </w:r>
      <w:r w:rsidR="00EE0954">
        <w:rPr>
          <w:sz w:val="22"/>
          <w:szCs w:val="23"/>
        </w:rPr>
        <w:t xml:space="preserve">a.m. </w:t>
      </w:r>
      <w:r w:rsidR="00072EA9">
        <w:rPr>
          <w:sz w:val="22"/>
          <w:szCs w:val="23"/>
        </w:rPr>
        <w:t>“</w:t>
      </w:r>
      <w:r w:rsidR="00072EA9" w:rsidRPr="00072EA9">
        <w:rPr>
          <w:sz w:val="22"/>
          <w:szCs w:val="23"/>
        </w:rPr>
        <w:t>De la investigación académica a los medios</w:t>
      </w:r>
      <w:r w:rsidR="00072EA9">
        <w:rPr>
          <w:sz w:val="22"/>
          <w:szCs w:val="23"/>
        </w:rPr>
        <w:t>”,</w:t>
      </w:r>
      <w:r w:rsidR="00B1066D">
        <w:rPr>
          <w:sz w:val="22"/>
          <w:szCs w:val="23"/>
        </w:rPr>
        <w:t xml:space="preserve"> de la Dra. Carolina Santamaría Ulloa, investigadora del Instituto de Investigaciones en </w:t>
      </w:r>
      <w:r w:rsidR="00664771">
        <w:rPr>
          <w:sz w:val="22"/>
          <w:szCs w:val="23"/>
        </w:rPr>
        <w:t xml:space="preserve"> Salud (INISA)</w:t>
      </w:r>
    </w:p>
    <w:p w:rsidR="009A1CE2" w:rsidRDefault="009A1CE2" w:rsidP="008932AC">
      <w:pPr>
        <w:spacing w:after="0"/>
        <w:rPr>
          <w:sz w:val="22"/>
          <w:szCs w:val="23"/>
        </w:rPr>
      </w:pPr>
    </w:p>
    <w:p w:rsidR="009A1CE2" w:rsidRDefault="00F83CA0" w:rsidP="008932AC">
      <w:pPr>
        <w:spacing w:after="0"/>
        <w:rPr>
          <w:sz w:val="22"/>
          <w:szCs w:val="23"/>
        </w:rPr>
      </w:pPr>
      <w:r>
        <w:rPr>
          <w:sz w:val="22"/>
          <w:szCs w:val="23"/>
        </w:rPr>
        <w:t>10:00</w:t>
      </w:r>
      <w:r w:rsidR="009A1CE2">
        <w:rPr>
          <w:sz w:val="22"/>
          <w:szCs w:val="23"/>
        </w:rPr>
        <w:t xml:space="preserve"> a.m. </w:t>
      </w:r>
      <w:r w:rsidR="00EE0954">
        <w:rPr>
          <w:sz w:val="22"/>
          <w:szCs w:val="23"/>
        </w:rPr>
        <w:t>“</w:t>
      </w:r>
      <w:r w:rsidR="00EE0954" w:rsidRPr="00EE0954">
        <w:rPr>
          <w:sz w:val="22"/>
          <w:szCs w:val="23"/>
        </w:rPr>
        <w:t xml:space="preserve">Propuesta de creación de una unidad de comunicación de la ciencia, la tecnología y la innovación en la </w:t>
      </w:r>
      <w:proofErr w:type="spellStart"/>
      <w:r w:rsidR="00EE0954" w:rsidRPr="00EE0954">
        <w:rPr>
          <w:sz w:val="22"/>
          <w:szCs w:val="23"/>
        </w:rPr>
        <w:t>Vicerrectoría</w:t>
      </w:r>
      <w:proofErr w:type="spellEnd"/>
      <w:r w:rsidR="00EE0954" w:rsidRPr="00EE0954">
        <w:rPr>
          <w:sz w:val="22"/>
          <w:szCs w:val="23"/>
        </w:rPr>
        <w:t xml:space="preserve"> de Investigación de la Universidad de Costa Rica</w:t>
      </w:r>
      <w:r w:rsidR="00EE0954">
        <w:rPr>
          <w:sz w:val="22"/>
          <w:szCs w:val="23"/>
        </w:rPr>
        <w:t>”,</w:t>
      </w:r>
      <w:r w:rsidR="00EE0954" w:rsidRPr="00EE0954">
        <w:rPr>
          <w:sz w:val="22"/>
          <w:szCs w:val="23"/>
        </w:rPr>
        <w:t xml:space="preserve"> </w:t>
      </w:r>
      <w:r w:rsidR="009A1CE2">
        <w:rPr>
          <w:sz w:val="22"/>
          <w:szCs w:val="23"/>
        </w:rPr>
        <w:t xml:space="preserve">Licda. Lorena Moreno Salas, funcionaria del Sistema de Información y Divulgación </w:t>
      </w:r>
      <w:r w:rsidR="00664771">
        <w:rPr>
          <w:sz w:val="22"/>
          <w:szCs w:val="23"/>
        </w:rPr>
        <w:t>de la Universidad de Costa Rica (SIEDIN).</w:t>
      </w:r>
      <w:r w:rsidR="009A1CE2">
        <w:rPr>
          <w:sz w:val="22"/>
          <w:szCs w:val="23"/>
        </w:rPr>
        <w:t xml:space="preserve"> </w:t>
      </w:r>
    </w:p>
    <w:p w:rsidR="00B1066D" w:rsidRDefault="00B1066D" w:rsidP="008932AC">
      <w:pPr>
        <w:spacing w:after="0"/>
        <w:rPr>
          <w:sz w:val="22"/>
          <w:szCs w:val="23"/>
        </w:rPr>
      </w:pPr>
    </w:p>
    <w:p w:rsidR="00B804F5" w:rsidRDefault="00F83CA0" w:rsidP="008932AC">
      <w:pPr>
        <w:spacing w:after="0"/>
        <w:rPr>
          <w:sz w:val="22"/>
          <w:szCs w:val="23"/>
        </w:rPr>
      </w:pPr>
      <w:r>
        <w:rPr>
          <w:sz w:val="22"/>
          <w:szCs w:val="23"/>
        </w:rPr>
        <w:t>10:15</w:t>
      </w:r>
      <w:r w:rsidR="00C60C89">
        <w:rPr>
          <w:sz w:val="22"/>
          <w:szCs w:val="23"/>
        </w:rPr>
        <w:t xml:space="preserve"> a.m. </w:t>
      </w:r>
      <w:r w:rsidR="00E54235">
        <w:rPr>
          <w:sz w:val="22"/>
          <w:szCs w:val="23"/>
        </w:rPr>
        <w:t>Presentación: M</w:t>
      </w:r>
      <w:r w:rsidR="00C60C89">
        <w:rPr>
          <w:sz w:val="22"/>
          <w:szCs w:val="23"/>
        </w:rPr>
        <w:t>edios de comunicación</w:t>
      </w:r>
      <w:r w:rsidR="00B804F5">
        <w:rPr>
          <w:sz w:val="22"/>
          <w:szCs w:val="23"/>
        </w:rPr>
        <w:t xml:space="preserve"> de la </w:t>
      </w:r>
      <w:proofErr w:type="spellStart"/>
      <w:r w:rsidR="00B804F5">
        <w:rPr>
          <w:sz w:val="22"/>
          <w:szCs w:val="23"/>
        </w:rPr>
        <w:t>Vicerrectoría</w:t>
      </w:r>
      <w:proofErr w:type="spellEnd"/>
      <w:r w:rsidR="00C60C89">
        <w:rPr>
          <w:sz w:val="22"/>
          <w:szCs w:val="23"/>
        </w:rPr>
        <w:t xml:space="preserve"> de Investigación (César A. Parral).</w:t>
      </w:r>
    </w:p>
    <w:p w:rsidR="00B804F5" w:rsidRDefault="00B804F5" w:rsidP="008932AC">
      <w:pPr>
        <w:spacing w:after="0"/>
        <w:rPr>
          <w:sz w:val="22"/>
          <w:szCs w:val="23"/>
        </w:rPr>
      </w:pPr>
    </w:p>
    <w:p w:rsidR="00C52638" w:rsidRDefault="00B804F5" w:rsidP="008932AC">
      <w:pPr>
        <w:spacing w:after="0"/>
        <w:rPr>
          <w:sz w:val="22"/>
          <w:szCs w:val="23"/>
        </w:rPr>
      </w:pPr>
      <w:r>
        <w:rPr>
          <w:sz w:val="22"/>
          <w:szCs w:val="23"/>
        </w:rPr>
        <w:t>10</w:t>
      </w:r>
      <w:r w:rsidR="0081678B">
        <w:rPr>
          <w:sz w:val="22"/>
          <w:szCs w:val="23"/>
        </w:rPr>
        <w:t>:</w:t>
      </w:r>
      <w:r w:rsidR="00DC1B26">
        <w:rPr>
          <w:sz w:val="22"/>
          <w:szCs w:val="23"/>
        </w:rPr>
        <w:t>25</w:t>
      </w:r>
      <w:r w:rsidR="009029C6">
        <w:rPr>
          <w:sz w:val="22"/>
          <w:szCs w:val="23"/>
        </w:rPr>
        <w:t xml:space="preserve">-12 </w:t>
      </w:r>
      <w:proofErr w:type="spellStart"/>
      <w:r w:rsidR="009029C6">
        <w:rPr>
          <w:sz w:val="22"/>
          <w:szCs w:val="23"/>
        </w:rPr>
        <w:t>m</w:t>
      </w:r>
      <w:r w:rsidR="00756B2C">
        <w:rPr>
          <w:sz w:val="22"/>
          <w:szCs w:val="23"/>
        </w:rPr>
        <w:t>.</w:t>
      </w:r>
      <w:r w:rsidR="009029C6">
        <w:rPr>
          <w:sz w:val="22"/>
          <w:szCs w:val="23"/>
        </w:rPr>
        <w:t>d</w:t>
      </w:r>
      <w:proofErr w:type="spellEnd"/>
      <w:r w:rsidR="009029C6">
        <w:rPr>
          <w:sz w:val="22"/>
          <w:szCs w:val="23"/>
        </w:rPr>
        <w:t xml:space="preserve"> </w:t>
      </w:r>
      <w:r w:rsidR="00C52638">
        <w:rPr>
          <w:sz w:val="22"/>
          <w:szCs w:val="23"/>
        </w:rPr>
        <w:t xml:space="preserve"> Diálogo e intercambio de ideas</w:t>
      </w:r>
    </w:p>
    <w:p w:rsidR="00E94AC6" w:rsidRDefault="00E94AC6" w:rsidP="008932AC">
      <w:pPr>
        <w:spacing w:after="0"/>
        <w:rPr>
          <w:sz w:val="22"/>
          <w:szCs w:val="23"/>
        </w:rPr>
      </w:pPr>
    </w:p>
    <w:p w:rsidR="00D36B3F" w:rsidRDefault="00D36B3F" w:rsidP="00D36B3F">
      <w:pPr>
        <w:spacing w:after="0"/>
        <w:jc w:val="left"/>
      </w:pPr>
    </w:p>
    <w:p w:rsidR="000578EF" w:rsidRDefault="000578EF" w:rsidP="009B7C11">
      <w:pPr>
        <w:spacing w:after="0"/>
        <w:jc w:val="center"/>
      </w:pPr>
    </w:p>
    <w:p w:rsidR="009B7C11" w:rsidRDefault="009B7C11" w:rsidP="009B7C11">
      <w:pPr>
        <w:spacing w:after="0"/>
      </w:pPr>
    </w:p>
    <w:p w:rsidR="009B7C11" w:rsidRDefault="009B7C11"/>
    <w:sectPr w:rsidR="009B7C11" w:rsidSect="00CC1B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17E0"/>
    <w:rsid w:val="00010E59"/>
    <w:rsid w:val="000578EF"/>
    <w:rsid w:val="00072EA9"/>
    <w:rsid w:val="00092F9F"/>
    <w:rsid w:val="00094E1B"/>
    <w:rsid w:val="00094EAF"/>
    <w:rsid w:val="000A5C37"/>
    <w:rsid w:val="000D0AE2"/>
    <w:rsid w:val="000D40CB"/>
    <w:rsid w:val="0011291A"/>
    <w:rsid w:val="002466EE"/>
    <w:rsid w:val="002D59A8"/>
    <w:rsid w:val="003311FB"/>
    <w:rsid w:val="00341FC5"/>
    <w:rsid w:val="00346A64"/>
    <w:rsid w:val="0035485E"/>
    <w:rsid w:val="003B4F57"/>
    <w:rsid w:val="00410346"/>
    <w:rsid w:val="004649A5"/>
    <w:rsid w:val="0046600E"/>
    <w:rsid w:val="004A28E0"/>
    <w:rsid w:val="00545976"/>
    <w:rsid w:val="005B46C9"/>
    <w:rsid w:val="005F3A6C"/>
    <w:rsid w:val="006117F5"/>
    <w:rsid w:val="00631AA9"/>
    <w:rsid w:val="00664771"/>
    <w:rsid w:val="00666E08"/>
    <w:rsid w:val="00680033"/>
    <w:rsid w:val="006A4D28"/>
    <w:rsid w:val="00735579"/>
    <w:rsid w:val="00756B2C"/>
    <w:rsid w:val="00756BB8"/>
    <w:rsid w:val="00811A6A"/>
    <w:rsid w:val="00816620"/>
    <w:rsid w:val="0081678B"/>
    <w:rsid w:val="008932AC"/>
    <w:rsid w:val="008C2935"/>
    <w:rsid w:val="008F7A4A"/>
    <w:rsid w:val="009029C6"/>
    <w:rsid w:val="00911EDA"/>
    <w:rsid w:val="009132AE"/>
    <w:rsid w:val="009917E0"/>
    <w:rsid w:val="009A1CE2"/>
    <w:rsid w:val="009B7C11"/>
    <w:rsid w:val="009C57A6"/>
    <w:rsid w:val="009E77B6"/>
    <w:rsid w:val="00B1066D"/>
    <w:rsid w:val="00B804F5"/>
    <w:rsid w:val="00BB417E"/>
    <w:rsid w:val="00C1397E"/>
    <w:rsid w:val="00C16029"/>
    <w:rsid w:val="00C52638"/>
    <w:rsid w:val="00C60C89"/>
    <w:rsid w:val="00C7572D"/>
    <w:rsid w:val="00CC1B49"/>
    <w:rsid w:val="00CF2D1A"/>
    <w:rsid w:val="00D36B3F"/>
    <w:rsid w:val="00D72341"/>
    <w:rsid w:val="00DC1B26"/>
    <w:rsid w:val="00DD2FF4"/>
    <w:rsid w:val="00E14266"/>
    <w:rsid w:val="00E54235"/>
    <w:rsid w:val="00E94AC6"/>
    <w:rsid w:val="00EE0954"/>
    <w:rsid w:val="00F32C1F"/>
    <w:rsid w:val="00F61425"/>
    <w:rsid w:val="00F82C1E"/>
    <w:rsid w:val="00F83CA0"/>
    <w:rsid w:val="00F84BAD"/>
    <w:rsid w:val="00F96519"/>
    <w:rsid w:val="00FC683B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A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68</cp:revision>
  <dcterms:created xsi:type="dcterms:W3CDTF">2015-02-17T21:31:00Z</dcterms:created>
  <dcterms:modified xsi:type="dcterms:W3CDTF">2018-02-08T19:23:00Z</dcterms:modified>
</cp:coreProperties>
</file>