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ED" w:rsidRPr="006430C7" w:rsidRDefault="0012588E" w:rsidP="000A0AE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430C7">
        <w:rPr>
          <w:rFonts w:ascii="Arial" w:hAnsi="Arial" w:cs="Arial"/>
          <w:b/>
        </w:rPr>
        <w:t xml:space="preserve">Premio Nobel de Química </w:t>
      </w:r>
    </w:p>
    <w:p w:rsidR="00B67BA1" w:rsidRPr="006430C7" w:rsidRDefault="000A0AED" w:rsidP="000A0AE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430C7">
        <w:rPr>
          <w:rFonts w:ascii="Arial" w:hAnsi="Arial" w:cs="Arial"/>
          <w:b/>
        </w:rPr>
        <w:t>ofrecerá</w:t>
      </w:r>
      <w:r w:rsidR="0012588E" w:rsidRPr="006430C7">
        <w:rPr>
          <w:rFonts w:ascii="Arial" w:hAnsi="Arial" w:cs="Arial"/>
          <w:b/>
        </w:rPr>
        <w:t xml:space="preserve"> conferencia en la UCR</w:t>
      </w:r>
    </w:p>
    <w:p w:rsidR="0060147E" w:rsidRPr="006430C7" w:rsidRDefault="0060147E" w:rsidP="000A0AE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430C7">
        <w:rPr>
          <w:rFonts w:ascii="Arial" w:hAnsi="Arial" w:cs="Arial"/>
          <w:sz w:val="24"/>
          <w:szCs w:val="24"/>
        </w:rPr>
        <w:t>Manrique Vindas Segura</w:t>
      </w:r>
      <w:r w:rsidRPr="006430C7">
        <w:rPr>
          <w:rFonts w:ascii="Arial" w:hAnsi="Arial" w:cs="Arial"/>
          <w:sz w:val="24"/>
          <w:szCs w:val="24"/>
        </w:rPr>
        <w:br/>
      </w:r>
      <w:hyperlink r:id="rId6" w:history="1">
        <w:r w:rsidRPr="006430C7">
          <w:rPr>
            <w:rStyle w:val="Hipervnculo"/>
            <w:rFonts w:ascii="Arial" w:hAnsi="Arial" w:cs="Arial"/>
            <w:sz w:val="24"/>
            <w:szCs w:val="24"/>
          </w:rPr>
          <w:t>manrique.vindas@ucr.ac.cr</w:t>
        </w:r>
      </w:hyperlink>
      <w:r w:rsidRPr="006430C7">
        <w:rPr>
          <w:rFonts w:ascii="Arial" w:hAnsi="Arial" w:cs="Arial"/>
          <w:sz w:val="24"/>
          <w:szCs w:val="24"/>
        </w:rPr>
        <w:t xml:space="preserve"> </w:t>
      </w:r>
    </w:p>
    <w:p w:rsidR="000A0AED" w:rsidRPr="006430C7" w:rsidRDefault="000A0AED" w:rsidP="000A0A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96672" w:rsidRPr="006430C7" w:rsidRDefault="00FF0928" w:rsidP="000A0A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6430C7">
        <w:rPr>
          <w:rFonts w:ascii="Arial" w:hAnsi="Arial" w:cs="Arial"/>
          <w:b/>
          <w:i/>
        </w:rPr>
        <w:t xml:space="preserve">El </w:t>
      </w:r>
      <w:r w:rsidR="00A0388E" w:rsidRPr="006430C7">
        <w:rPr>
          <w:rFonts w:ascii="Arial" w:hAnsi="Arial" w:cs="Arial"/>
          <w:b/>
          <w:i/>
        </w:rPr>
        <w:t xml:space="preserve">Dr. Robert Huber, </w:t>
      </w:r>
      <w:r w:rsidR="00944A96" w:rsidRPr="006430C7">
        <w:rPr>
          <w:rFonts w:ascii="Arial" w:hAnsi="Arial" w:cs="Arial"/>
          <w:b/>
          <w:i/>
        </w:rPr>
        <w:t>premio Nobel de Q</w:t>
      </w:r>
      <w:r w:rsidR="00F96672" w:rsidRPr="006430C7">
        <w:rPr>
          <w:rFonts w:ascii="Arial" w:hAnsi="Arial" w:cs="Arial"/>
          <w:b/>
          <w:i/>
        </w:rPr>
        <w:t xml:space="preserve">uímica 1988 impartirá </w:t>
      </w:r>
      <w:r w:rsidRPr="006430C7">
        <w:rPr>
          <w:rFonts w:ascii="Arial" w:hAnsi="Arial" w:cs="Arial"/>
          <w:b/>
          <w:i/>
        </w:rPr>
        <w:t xml:space="preserve">una </w:t>
      </w:r>
      <w:r w:rsidR="00F96672" w:rsidRPr="006430C7">
        <w:rPr>
          <w:rFonts w:ascii="Arial" w:hAnsi="Arial" w:cs="Arial"/>
          <w:b/>
          <w:i/>
        </w:rPr>
        <w:t xml:space="preserve">conferencia en la Universidad de Costa Rica (UCR). </w:t>
      </w:r>
      <w:r w:rsidR="004865AA" w:rsidRPr="006430C7">
        <w:rPr>
          <w:rFonts w:ascii="Arial" w:hAnsi="Arial" w:cs="Arial"/>
          <w:b/>
          <w:i/>
        </w:rPr>
        <w:t xml:space="preserve">El </w:t>
      </w:r>
      <w:r w:rsidR="00D90807" w:rsidRPr="006430C7">
        <w:rPr>
          <w:rFonts w:ascii="Arial" w:hAnsi="Arial" w:cs="Arial"/>
          <w:b/>
          <w:i/>
        </w:rPr>
        <w:t>investigador</w:t>
      </w:r>
      <w:r w:rsidR="009577BC" w:rsidRPr="006430C7">
        <w:rPr>
          <w:rFonts w:ascii="Arial" w:hAnsi="Arial" w:cs="Arial"/>
          <w:b/>
          <w:i/>
        </w:rPr>
        <w:t xml:space="preserve"> </w:t>
      </w:r>
      <w:r w:rsidR="00F96672" w:rsidRPr="006430C7">
        <w:rPr>
          <w:rFonts w:ascii="Arial" w:hAnsi="Arial" w:cs="Arial"/>
          <w:b/>
          <w:i/>
        </w:rPr>
        <w:t xml:space="preserve">formó parte del equipo que </w:t>
      </w:r>
      <w:r w:rsidR="009577BC" w:rsidRPr="006430C7">
        <w:rPr>
          <w:rFonts w:ascii="Arial" w:hAnsi="Arial" w:cs="Arial"/>
          <w:b/>
          <w:i/>
        </w:rPr>
        <w:t xml:space="preserve">determinó la </w:t>
      </w:r>
      <w:r w:rsidR="00F96672" w:rsidRPr="006430C7">
        <w:rPr>
          <w:rFonts w:ascii="Arial" w:hAnsi="Arial" w:cs="Arial"/>
          <w:b/>
          <w:i/>
        </w:rPr>
        <w:t>estructura tridimensional de la proteína que se encontraba en la base del proceso de fotosíntesis bacteriana, capaz de convertir la energía luminosa en energía química</w:t>
      </w:r>
      <w:r w:rsidR="00F96672" w:rsidRPr="006430C7">
        <w:rPr>
          <w:rFonts w:ascii="Arial" w:hAnsi="Arial" w:cs="Arial"/>
        </w:rPr>
        <w:t>.</w:t>
      </w:r>
      <w:r w:rsidR="004769A6" w:rsidRPr="006430C7">
        <w:rPr>
          <w:rFonts w:ascii="Arial" w:hAnsi="Arial" w:cs="Arial"/>
        </w:rPr>
        <w:t xml:space="preserve"> (VER CURRICULUM)</w:t>
      </w:r>
      <w:r w:rsidR="00BD66E6" w:rsidRPr="006430C7">
        <w:rPr>
          <w:rFonts w:ascii="Arial" w:hAnsi="Arial" w:cs="Arial"/>
        </w:rPr>
        <w:t>.</w:t>
      </w:r>
    </w:p>
    <w:p w:rsidR="00BD66E6" w:rsidRPr="006430C7" w:rsidRDefault="00BD66E6" w:rsidP="000A0A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B6C95" w:rsidRPr="006430C7" w:rsidRDefault="00F96672" w:rsidP="004865AA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6430C7">
        <w:rPr>
          <w:rFonts w:ascii="Arial" w:hAnsi="Arial" w:cs="Arial"/>
        </w:rPr>
        <w:t xml:space="preserve">El connotado científico llegará a nuestro país para participar en el </w:t>
      </w:r>
      <w:r w:rsidR="00FB6C95" w:rsidRPr="006430C7">
        <w:rPr>
          <w:rFonts w:ascii="Arial" w:hAnsi="Arial" w:cs="Arial"/>
        </w:rPr>
        <w:t>“</w:t>
      </w:r>
      <w:r w:rsidRPr="006430C7">
        <w:rPr>
          <w:rFonts w:ascii="Arial" w:hAnsi="Arial" w:cs="Arial"/>
        </w:rPr>
        <w:t>I Simposio de Aplicaciones Biotecnológicas</w:t>
      </w:r>
      <w:r w:rsidR="00FB6C95" w:rsidRPr="006430C7">
        <w:rPr>
          <w:rFonts w:ascii="Arial" w:hAnsi="Arial" w:cs="Arial"/>
        </w:rPr>
        <w:t>”</w:t>
      </w:r>
      <w:r w:rsidRPr="006430C7">
        <w:rPr>
          <w:rFonts w:ascii="Arial" w:hAnsi="Arial" w:cs="Arial"/>
        </w:rPr>
        <w:t>, donde dictará la conferencia de clausura el 23 de noviembre</w:t>
      </w:r>
      <w:r w:rsidR="001D17D6" w:rsidRPr="006430C7">
        <w:rPr>
          <w:rFonts w:ascii="Arial" w:hAnsi="Arial" w:cs="Arial"/>
        </w:rPr>
        <w:t xml:space="preserve"> a las 4:30 pm. </w:t>
      </w:r>
      <w:r w:rsidR="000C0F0F" w:rsidRPr="006430C7">
        <w:rPr>
          <w:rFonts w:ascii="Arial" w:hAnsi="Arial" w:cs="Arial"/>
        </w:rPr>
        <w:t>en el auditorio del edificio de Educación Continua</w:t>
      </w:r>
      <w:r w:rsidR="00865FED" w:rsidRPr="006430C7">
        <w:rPr>
          <w:rFonts w:ascii="Arial" w:hAnsi="Arial" w:cs="Arial"/>
        </w:rPr>
        <w:t xml:space="preserve">, </w:t>
      </w:r>
      <w:r w:rsidR="000C0F0F" w:rsidRPr="006430C7">
        <w:rPr>
          <w:rFonts w:ascii="Arial" w:hAnsi="Arial" w:cs="Arial"/>
        </w:rPr>
        <w:t xml:space="preserve"> ubicado en la Ciudad de la Investigación de la UCR.</w:t>
      </w:r>
      <w:r w:rsidR="00A24403" w:rsidRPr="006430C7">
        <w:rPr>
          <w:rFonts w:ascii="Arial" w:hAnsi="Arial" w:cs="Arial"/>
        </w:rPr>
        <w:t xml:space="preserve"> </w:t>
      </w:r>
      <w:r w:rsidR="001D17D6" w:rsidRPr="006430C7">
        <w:rPr>
          <w:rFonts w:ascii="Arial" w:hAnsi="Arial" w:cs="Arial"/>
        </w:rPr>
        <w:t>(VER PROGRAMA DEL CONGRESO)</w:t>
      </w:r>
    </w:p>
    <w:p w:rsidR="000C0F0F" w:rsidRPr="006430C7" w:rsidRDefault="000C0F0F" w:rsidP="004865AA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6430C7">
        <w:rPr>
          <w:rFonts w:ascii="Arial" w:hAnsi="Arial" w:cs="Arial"/>
        </w:rPr>
        <w:t>Finalizada la conferencia, el Dr</w:t>
      </w:r>
      <w:r w:rsidR="007B0751" w:rsidRPr="006430C7">
        <w:rPr>
          <w:rFonts w:ascii="Arial" w:hAnsi="Arial" w:cs="Arial"/>
        </w:rPr>
        <w:t>.</w:t>
      </w:r>
      <w:r w:rsidR="00865FED" w:rsidRPr="006430C7">
        <w:rPr>
          <w:rFonts w:ascii="Arial" w:hAnsi="Arial" w:cs="Arial"/>
        </w:rPr>
        <w:t xml:space="preserve"> Hu</w:t>
      </w:r>
      <w:r w:rsidRPr="006430C7">
        <w:rPr>
          <w:rFonts w:ascii="Arial" w:hAnsi="Arial" w:cs="Arial"/>
        </w:rPr>
        <w:t>ber so</w:t>
      </w:r>
      <w:r w:rsidR="001D17D6" w:rsidRPr="006430C7">
        <w:rPr>
          <w:rFonts w:ascii="Arial" w:hAnsi="Arial" w:cs="Arial"/>
        </w:rPr>
        <w:t xml:space="preserve">stendrá un conversatorio </w:t>
      </w:r>
      <w:r w:rsidRPr="006430C7">
        <w:rPr>
          <w:rFonts w:ascii="Arial" w:hAnsi="Arial" w:cs="Arial"/>
        </w:rPr>
        <w:t>con estudiantes de la UCR, la Universidad Nacional (UNA) y el Instituto Tecnológico de Costa Rica (ITCR).</w:t>
      </w:r>
    </w:p>
    <w:p w:rsidR="00865FED" w:rsidRPr="006430C7" w:rsidRDefault="002C2F1D" w:rsidP="004865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430C7">
        <w:rPr>
          <w:rFonts w:ascii="Arial" w:hAnsi="Arial" w:cs="Arial"/>
          <w:sz w:val="24"/>
          <w:szCs w:val="24"/>
        </w:rPr>
        <w:t xml:space="preserve">Ese mismo día, previo a la conferencia, el Dr. </w:t>
      </w:r>
      <w:r w:rsidR="002A3A0E" w:rsidRPr="006430C7">
        <w:rPr>
          <w:rFonts w:ascii="Arial" w:hAnsi="Arial" w:cs="Arial"/>
          <w:sz w:val="24"/>
          <w:szCs w:val="24"/>
        </w:rPr>
        <w:t xml:space="preserve">Huber se reunirá </w:t>
      </w:r>
      <w:r w:rsidR="00445083" w:rsidRPr="006430C7">
        <w:rPr>
          <w:rFonts w:ascii="Arial" w:hAnsi="Arial" w:cs="Arial"/>
          <w:sz w:val="24"/>
          <w:szCs w:val="24"/>
        </w:rPr>
        <w:t xml:space="preserve">en la Ciudad Universitaria Rodrigo Facio </w:t>
      </w:r>
      <w:r w:rsidR="00B54FE6" w:rsidRPr="006430C7">
        <w:rPr>
          <w:rFonts w:ascii="Arial" w:hAnsi="Arial" w:cs="Arial"/>
          <w:sz w:val="24"/>
          <w:szCs w:val="24"/>
        </w:rPr>
        <w:t xml:space="preserve">con el </w:t>
      </w:r>
      <w:r w:rsidR="001D17D6" w:rsidRPr="006430C7">
        <w:rPr>
          <w:rFonts w:ascii="Arial" w:hAnsi="Arial" w:cs="Arial"/>
          <w:sz w:val="24"/>
          <w:szCs w:val="24"/>
        </w:rPr>
        <w:t>Dr. Henning Jensen Pennington</w:t>
      </w:r>
      <w:r w:rsidR="00B54FE6" w:rsidRPr="006430C7">
        <w:rPr>
          <w:rFonts w:ascii="Arial" w:hAnsi="Arial" w:cs="Arial"/>
          <w:sz w:val="24"/>
          <w:szCs w:val="24"/>
        </w:rPr>
        <w:t>, rector de la UCR</w:t>
      </w:r>
      <w:r w:rsidR="001D17D6" w:rsidRPr="006430C7">
        <w:rPr>
          <w:rFonts w:ascii="Arial" w:hAnsi="Arial" w:cs="Arial"/>
          <w:sz w:val="24"/>
          <w:szCs w:val="24"/>
        </w:rPr>
        <w:t xml:space="preserve"> y el vicerrector de investigación, Dr. Fernando Ga</w:t>
      </w:r>
      <w:r w:rsidR="00B54FE6" w:rsidRPr="006430C7">
        <w:rPr>
          <w:rFonts w:ascii="Arial" w:hAnsi="Arial" w:cs="Arial"/>
          <w:sz w:val="24"/>
          <w:szCs w:val="24"/>
        </w:rPr>
        <w:t>rcía Santamaría</w:t>
      </w:r>
      <w:r w:rsidR="001D17D6" w:rsidRPr="006430C7">
        <w:rPr>
          <w:rFonts w:ascii="Arial" w:hAnsi="Arial" w:cs="Arial"/>
          <w:sz w:val="24"/>
          <w:szCs w:val="24"/>
        </w:rPr>
        <w:t xml:space="preserve">. </w:t>
      </w:r>
    </w:p>
    <w:p w:rsidR="002C2F1D" w:rsidRPr="006430C7" w:rsidRDefault="001D17D6" w:rsidP="004865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430C7">
        <w:rPr>
          <w:rFonts w:ascii="Arial" w:hAnsi="Arial" w:cs="Arial"/>
          <w:sz w:val="24"/>
          <w:szCs w:val="24"/>
        </w:rPr>
        <w:t xml:space="preserve">También participarán </w:t>
      </w:r>
      <w:r w:rsidR="002C2F1D" w:rsidRPr="006430C7">
        <w:rPr>
          <w:rFonts w:ascii="Arial" w:hAnsi="Arial" w:cs="Arial"/>
          <w:sz w:val="24"/>
          <w:szCs w:val="24"/>
        </w:rPr>
        <w:t>el</w:t>
      </w:r>
      <w:r w:rsidRPr="006430C7">
        <w:rPr>
          <w:rFonts w:ascii="Arial" w:hAnsi="Arial" w:cs="Arial"/>
          <w:sz w:val="24"/>
          <w:szCs w:val="24"/>
        </w:rPr>
        <w:t xml:space="preserve"> </w:t>
      </w:r>
      <w:r w:rsidR="002C2F1D" w:rsidRPr="006430C7">
        <w:rPr>
          <w:rFonts w:ascii="Arial" w:hAnsi="Arial" w:cs="Arial"/>
          <w:sz w:val="24"/>
          <w:szCs w:val="24"/>
        </w:rPr>
        <w:t>vicerrector de investigación de la UNA</w:t>
      </w:r>
      <w:r w:rsidR="00445083" w:rsidRPr="006430C7">
        <w:rPr>
          <w:rFonts w:ascii="Arial" w:hAnsi="Arial" w:cs="Arial"/>
          <w:sz w:val="24"/>
          <w:szCs w:val="24"/>
        </w:rPr>
        <w:t xml:space="preserve">, </w:t>
      </w:r>
      <w:r w:rsidRPr="006430C7">
        <w:rPr>
          <w:rFonts w:ascii="Arial" w:hAnsi="Arial" w:cs="Arial"/>
          <w:sz w:val="24"/>
          <w:szCs w:val="24"/>
        </w:rPr>
        <w:t>M.</w:t>
      </w:r>
      <w:r w:rsidR="002A3A0E" w:rsidRPr="006430C7">
        <w:rPr>
          <w:rFonts w:ascii="Arial" w:hAnsi="Arial" w:cs="Arial"/>
          <w:sz w:val="24"/>
          <w:szCs w:val="24"/>
        </w:rPr>
        <w:t xml:space="preserve">Sc. Daniel Rueda Araya </w:t>
      </w:r>
      <w:r w:rsidR="002C2F1D" w:rsidRPr="006430C7">
        <w:rPr>
          <w:rFonts w:ascii="Arial" w:hAnsi="Arial" w:cs="Arial"/>
          <w:sz w:val="24"/>
          <w:szCs w:val="24"/>
        </w:rPr>
        <w:t>y el comité organizador</w:t>
      </w:r>
      <w:r w:rsidR="00865FED" w:rsidRPr="006430C7">
        <w:rPr>
          <w:rFonts w:ascii="Arial" w:hAnsi="Arial" w:cs="Arial"/>
          <w:sz w:val="24"/>
          <w:szCs w:val="24"/>
        </w:rPr>
        <w:t xml:space="preserve"> del Simposio</w:t>
      </w:r>
      <w:r w:rsidR="002A3A0E" w:rsidRPr="006430C7">
        <w:rPr>
          <w:rFonts w:ascii="Arial" w:hAnsi="Arial" w:cs="Arial"/>
          <w:sz w:val="24"/>
          <w:szCs w:val="24"/>
        </w:rPr>
        <w:t xml:space="preserve">, quienes lo acompañarán en un recorrido por </w:t>
      </w:r>
      <w:r w:rsidR="000C0F0F" w:rsidRPr="006430C7">
        <w:rPr>
          <w:rFonts w:ascii="Arial" w:hAnsi="Arial" w:cs="Arial"/>
          <w:sz w:val="24"/>
          <w:szCs w:val="24"/>
        </w:rPr>
        <w:t>varia</w:t>
      </w:r>
      <w:r w:rsidR="00445083" w:rsidRPr="006430C7">
        <w:rPr>
          <w:rFonts w:ascii="Arial" w:hAnsi="Arial" w:cs="Arial"/>
          <w:sz w:val="24"/>
          <w:szCs w:val="24"/>
        </w:rPr>
        <w:t xml:space="preserve">s </w:t>
      </w:r>
      <w:r w:rsidR="000C0F0F" w:rsidRPr="006430C7">
        <w:rPr>
          <w:rFonts w:ascii="Arial" w:hAnsi="Arial" w:cs="Arial"/>
          <w:sz w:val="24"/>
          <w:szCs w:val="24"/>
        </w:rPr>
        <w:t xml:space="preserve">facultades y </w:t>
      </w:r>
      <w:r w:rsidR="00445083" w:rsidRPr="006430C7">
        <w:rPr>
          <w:rFonts w:ascii="Arial" w:hAnsi="Arial" w:cs="Arial"/>
          <w:sz w:val="24"/>
          <w:szCs w:val="24"/>
        </w:rPr>
        <w:t>centro</w:t>
      </w:r>
      <w:r w:rsidR="000C0F0F" w:rsidRPr="006430C7">
        <w:rPr>
          <w:rFonts w:ascii="Arial" w:hAnsi="Arial" w:cs="Arial"/>
          <w:sz w:val="24"/>
          <w:szCs w:val="24"/>
        </w:rPr>
        <w:t>s</w:t>
      </w:r>
      <w:r w:rsidR="00445083" w:rsidRPr="006430C7">
        <w:rPr>
          <w:rFonts w:ascii="Arial" w:hAnsi="Arial" w:cs="Arial"/>
          <w:sz w:val="24"/>
          <w:szCs w:val="24"/>
        </w:rPr>
        <w:t xml:space="preserve"> de investigación de la UCR.</w:t>
      </w:r>
    </w:p>
    <w:p w:rsidR="00445083" w:rsidRPr="006430C7" w:rsidRDefault="00865FED" w:rsidP="004865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430C7">
        <w:rPr>
          <w:rFonts w:ascii="Arial" w:hAnsi="Arial" w:cs="Arial"/>
          <w:sz w:val="24"/>
          <w:szCs w:val="24"/>
        </w:rPr>
        <w:t>Ellos visitarán</w:t>
      </w:r>
      <w:r w:rsidR="00445083" w:rsidRPr="006430C7">
        <w:rPr>
          <w:rFonts w:ascii="Arial" w:hAnsi="Arial" w:cs="Arial"/>
          <w:sz w:val="24"/>
          <w:szCs w:val="24"/>
        </w:rPr>
        <w:t xml:space="preserve"> el Centro de Investigación en Ciencias del Mar y Limnología (CIMAR), El Centro de Investigación en Productos Naturales</w:t>
      </w:r>
      <w:r w:rsidR="001D17D6" w:rsidRPr="006430C7">
        <w:rPr>
          <w:rFonts w:ascii="Arial" w:hAnsi="Arial" w:cs="Arial"/>
          <w:sz w:val="24"/>
          <w:szCs w:val="24"/>
        </w:rPr>
        <w:t xml:space="preserve"> </w:t>
      </w:r>
      <w:r w:rsidR="00445083" w:rsidRPr="006430C7">
        <w:rPr>
          <w:rFonts w:ascii="Arial" w:hAnsi="Arial" w:cs="Arial"/>
          <w:sz w:val="24"/>
          <w:szCs w:val="24"/>
        </w:rPr>
        <w:t xml:space="preserve">(CIPRONA), </w:t>
      </w:r>
      <w:r w:rsidRPr="006430C7">
        <w:rPr>
          <w:rFonts w:ascii="Arial" w:hAnsi="Arial" w:cs="Arial"/>
          <w:sz w:val="24"/>
          <w:szCs w:val="24"/>
        </w:rPr>
        <w:t xml:space="preserve">el </w:t>
      </w:r>
      <w:r w:rsidR="00445083" w:rsidRPr="006430C7">
        <w:rPr>
          <w:rFonts w:ascii="Arial" w:hAnsi="Arial" w:cs="Arial"/>
          <w:sz w:val="24"/>
          <w:szCs w:val="24"/>
        </w:rPr>
        <w:t>Centro de Investigación en Biología Celular y Molecular (CIBCM).</w:t>
      </w:r>
    </w:p>
    <w:p w:rsidR="002C2F1D" w:rsidRPr="006430C7" w:rsidRDefault="002A3A0E" w:rsidP="004865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430C7">
        <w:rPr>
          <w:rFonts w:ascii="Arial" w:hAnsi="Arial" w:cs="Arial"/>
          <w:sz w:val="24"/>
          <w:szCs w:val="24"/>
        </w:rPr>
        <w:t>Durante la semana del 21 al 26 de noviembre</w:t>
      </w:r>
      <w:r w:rsidR="00865FED" w:rsidRPr="006430C7">
        <w:rPr>
          <w:rFonts w:ascii="Arial" w:hAnsi="Arial" w:cs="Arial"/>
          <w:sz w:val="24"/>
          <w:szCs w:val="24"/>
        </w:rPr>
        <w:t xml:space="preserve"> del 2016</w:t>
      </w:r>
      <w:r w:rsidRPr="006430C7">
        <w:rPr>
          <w:rFonts w:ascii="Arial" w:hAnsi="Arial" w:cs="Arial"/>
          <w:sz w:val="24"/>
          <w:szCs w:val="24"/>
        </w:rPr>
        <w:t xml:space="preserve">, el Dr. Huber participará en varias actividades en la UNA, donde además se le otorgará el título de </w:t>
      </w:r>
      <w:r w:rsidR="00445083" w:rsidRPr="006430C7">
        <w:rPr>
          <w:rFonts w:ascii="Arial" w:hAnsi="Arial" w:cs="Arial"/>
          <w:sz w:val="24"/>
          <w:szCs w:val="24"/>
        </w:rPr>
        <w:t>Doctor Honoris Causa.</w:t>
      </w:r>
    </w:p>
    <w:p w:rsidR="000C0F0F" w:rsidRPr="006430C7" w:rsidRDefault="000C0F0F" w:rsidP="004865AA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430C7">
        <w:rPr>
          <w:rFonts w:ascii="Arial" w:hAnsi="Arial" w:cs="Arial"/>
          <w:b/>
          <w:sz w:val="24"/>
          <w:szCs w:val="24"/>
        </w:rPr>
        <w:lastRenderedPageBreak/>
        <w:t>Autoridad mundial</w:t>
      </w:r>
    </w:p>
    <w:p w:rsidR="00171BE8" w:rsidRPr="006430C7" w:rsidRDefault="00FB6C95" w:rsidP="004865AA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6430C7">
        <w:rPr>
          <w:rFonts w:ascii="Arial" w:hAnsi="Arial" w:cs="Arial"/>
        </w:rPr>
        <w:t xml:space="preserve">El doctor Huber es especialista en la determinación de la estructura tridimensional de las proteínas, </w:t>
      </w:r>
      <w:r w:rsidR="00171BE8" w:rsidRPr="006430C7">
        <w:rPr>
          <w:rFonts w:ascii="Arial" w:hAnsi="Arial" w:cs="Arial"/>
        </w:rPr>
        <w:t>la cual</w:t>
      </w:r>
      <w:r w:rsidRPr="006430C7">
        <w:rPr>
          <w:rFonts w:ascii="Arial" w:hAnsi="Arial" w:cs="Arial"/>
        </w:rPr>
        <w:t xml:space="preserve"> juega un papel muy importante en el metabolismo de los organismos.</w:t>
      </w:r>
      <w:r w:rsidR="0042554B" w:rsidRPr="006430C7">
        <w:rPr>
          <w:rFonts w:ascii="Arial" w:hAnsi="Arial" w:cs="Arial"/>
        </w:rPr>
        <w:t xml:space="preserve"> </w:t>
      </w:r>
      <w:r w:rsidRPr="006430C7">
        <w:rPr>
          <w:rFonts w:ascii="Arial" w:hAnsi="Arial" w:cs="Arial"/>
        </w:rPr>
        <w:t>Desde el punto de vista biomédico</w:t>
      </w:r>
      <w:r w:rsidR="000B1A13" w:rsidRPr="006430C7">
        <w:rPr>
          <w:rFonts w:ascii="Arial" w:hAnsi="Arial" w:cs="Arial"/>
        </w:rPr>
        <w:t xml:space="preserve">, </w:t>
      </w:r>
      <w:r w:rsidRPr="006430C7">
        <w:rPr>
          <w:rFonts w:ascii="Arial" w:hAnsi="Arial" w:cs="Arial"/>
        </w:rPr>
        <w:t xml:space="preserve"> </w:t>
      </w:r>
      <w:r w:rsidR="00171BE8" w:rsidRPr="006430C7">
        <w:rPr>
          <w:rFonts w:ascii="Arial" w:hAnsi="Arial" w:cs="Arial"/>
        </w:rPr>
        <w:t xml:space="preserve">esta estructura es fundamental para entender la relación </w:t>
      </w:r>
      <w:r w:rsidRPr="006430C7">
        <w:rPr>
          <w:rFonts w:ascii="Arial" w:hAnsi="Arial" w:cs="Arial"/>
        </w:rPr>
        <w:t>entre los fármacos y las células.</w:t>
      </w:r>
    </w:p>
    <w:p w:rsidR="00171BE8" w:rsidRPr="006430C7" w:rsidRDefault="000D0BA8" w:rsidP="004865AA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6430C7">
        <w:rPr>
          <w:rFonts w:ascii="Arial" w:hAnsi="Arial" w:cs="Arial"/>
        </w:rPr>
        <w:t>Para ello logró la aplicación de la técnica de cristalografía de rayos X para desentrañar la expresión mínima</w:t>
      </w:r>
      <w:r w:rsidR="00130970" w:rsidRPr="006430C7">
        <w:rPr>
          <w:rFonts w:ascii="Arial" w:hAnsi="Arial" w:cs="Arial"/>
        </w:rPr>
        <w:t xml:space="preserve"> </w:t>
      </w:r>
      <w:r w:rsidRPr="006430C7">
        <w:rPr>
          <w:rFonts w:ascii="Arial" w:hAnsi="Arial" w:cs="Arial"/>
        </w:rPr>
        <w:t>de una</w:t>
      </w:r>
      <w:r w:rsidR="00130970" w:rsidRPr="006430C7">
        <w:rPr>
          <w:rFonts w:ascii="Arial" w:hAnsi="Arial" w:cs="Arial"/>
        </w:rPr>
        <w:t xml:space="preserve"> proteína</w:t>
      </w:r>
      <w:r w:rsidRPr="006430C7">
        <w:rPr>
          <w:rFonts w:ascii="Arial" w:hAnsi="Arial" w:cs="Arial"/>
        </w:rPr>
        <w:t xml:space="preserve">, los cristales. Con esta expresión mínima </w:t>
      </w:r>
      <w:r w:rsidR="00130970" w:rsidRPr="006430C7">
        <w:rPr>
          <w:rFonts w:ascii="Arial" w:hAnsi="Arial" w:cs="Arial"/>
        </w:rPr>
        <w:t xml:space="preserve">es </w:t>
      </w:r>
      <w:r w:rsidRPr="006430C7">
        <w:rPr>
          <w:rFonts w:ascii="Arial" w:hAnsi="Arial" w:cs="Arial"/>
        </w:rPr>
        <w:t xml:space="preserve">más sencillo </w:t>
      </w:r>
      <w:r w:rsidR="00130970" w:rsidRPr="006430C7">
        <w:rPr>
          <w:rFonts w:ascii="Arial" w:hAnsi="Arial" w:cs="Arial"/>
        </w:rPr>
        <w:t>determinar y</w:t>
      </w:r>
      <w:r w:rsidR="000B1A13" w:rsidRPr="006430C7">
        <w:rPr>
          <w:rFonts w:ascii="Arial" w:hAnsi="Arial" w:cs="Arial"/>
        </w:rPr>
        <w:t xml:space="preserve"> analizar su estructura atómica</w:t>
      </w:r>
      <w:r w:rsidR="00130970" w:rsidRPr="006430C7">
        <w:rPr>
          <w:rFonts w:ascii="Arial" w:hAnsi="Arial" w:cs="Arial"/>
        </w:rPr>
        <w:t xml:space="preserve"> cuando sus cristales dispersan</w:t>
      </w:r>
      <w:r w:rsidRPr="006430C7">
        <w:rPr>
          <w:rFonts w:ascii="Arial" w:hAnsi="Arial" w:cs="Arial"/>
        </w:rPr>
        <w:t xml:space="preserve"> los</w:t>
      </w:r>
      <w:r w:rsidR="00130970" w:rsidRPr="006430C7">
        <w:rPr>
          <w:rFonts w:ascii="Arial" w:hAnsi="Arial" w:cs="Arial"/>
        </w:rPr>
        <w:t xml:space="preserve"> rayos X.</w:t>
      </w:r>
    </w:p>
    <w:p w:rsidR="00106485" w:rsidRPr="006430C7" w:rsidRDefault="00106485" w:rsidP="004865AA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6430C7">
        <w:rPr>
          <w:rFonts w:ascii="Arial" w:hAnsi="Arial" w:cs="Arial"/>
        </w:rPr>
        <w:t xml:space="preserve">De esta forma, </w:t>
      </w:r>
      <w:r w:rsidR="001D17D6" w:rsidRPr="006430C7">
        <w:rPr>
          <w:rFonts w:ascii="Arial" w:hAnsi="Arial" w:cs="Arial"/>
        </w:rPr>
        <w:t xml:space="preserve">el Dr. </w:t>
      </w:r>
      <w:r w:rsidR="00FF0928" w:rsidRPr="006430C7">
        <w:rPr>
          <w:rFonts w:ascii="Arial" w:hAnsi="Arial" w:cs="Arial"/>
        </w:rPr>
        <w:t xml:space="preserve">Huber, </w:t>
      </w:r>
      <w:r w:rsidR="000D0BA8" w:rsidRPr="006430C7">
        <w:rPr>
          <w:rFonts w:ascii="Arial" w:hAnsi="Arial" w:cs="Arial"/>
        </w:rPr>
        <w:t>junto a otros dos colegas Johann Deisenhofer y Hartmut Michel</w:t>
      </w:r>
      <w:r w:rsidRPr="006430C7">
        <w:rPr>
          <w:rFonts w:ascii="Arial" w:hAnsi="Arial" w:cs="Arial"/>
        </w:rPr>
        <w:t>, una vez que</w:t>
      </w:r>
      <w:r w:rsidRPr="006430C7">
        <w:rPr>
          <w:rFonts w:ascii="Arial" w:hAnsi="Arial" w:cs="Arial"/>
          <w:color w:val="000080"/>
        </w:rPr>
        <w:t xml:space="preserve"> </w:t>
      </w:r>
      <w:r w:rsidRPr="006430C7">
        <w:rPr>
          <w:rFonts w:ascii="Arial" w:hAnsi="Arial" w:cs="Arial"/>
        </w:rPr>
        <w:t xml:space="preserve">consiguieron aislar una proteína en su forma cristalizada, demostraron que su estructura atómica podía ser conocida mediante del análisis de la manera </w:t>
      </w:r>
      <w:r w:rsidR="001D17D6" w:rsidRPr="006430C7">
        <w:rPr>
          <w:rFonts w:ascii="Arial" w:hAnsi="Arial" w:cs="Arial"/>
        </w:rPr>
        <w:t>como</w:t>
      </w:r>
      <w:r w:rsidRPr="006430C7">
        <w:rPr>
          <w:rFonts w:ascii="Arial" w:hAnsi="Arial" w:cs="Arial"/>
        </w:rPr>
        <w:t xml:space="preserve"> el átomo de cristal esparcía un haz de rayos X.</w:t>
      </w:r>
    </w:p>
    <w:p w:rsidR="00130970" w:rsidRPr="006430C7" w:rsidRDefault="0022186A" w:rsidP="004865AA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6430C7">
        <w:rPr>
          <w:rFonts w:ascii="Arial" w:hAnsi="Arial" w:cs="Arial"/>
        </w:rPr>
        <w:t xml:space="preserve">Así, </w:t>
      </w:r>
      <w:r w:rsidR="00130970" w:rsidRPr="006430C7">
        <w:rPr>
          <w:rFonts w:ascii="Arial" w:hAnsi="Arial" w:cs="Arial"/>
        </w:rPr>
        <w:t xml:space="preserve">en el proceso de la fotosíntesis, ante el </w:t>
      </w:r>
      <w:r w:rsidR="00106485" w:rsidRPr="006430C7">
        <w:rPr>
          <w:rFonts w:ascii="Arial" w:hAnsi="Arial" w:cs="Arial"/>
        </w:rPr>
        <w:t xml:space="preserve">uso de difracción de rayos X, </w:t>
      </w:r>
      <w:r w:rsidR="00130970" w:rsidRPr="006430C7">
        <w:rPr>
          <w:rFonts w:ascii="Arial" w:hAnsi="Arial" w:cs="Arial"/>
        </w:rPr>
        <w:t>e</w:t>
      </w:r>
      <w:r w:rsidR="00106485" w:rsidRPr="006430C7">
        <w:rPr>
          <w:rFonts w:ascii="Arial" w:hAnsi="Arial" w:cs="Arial"/>
        </w:rPr>
        <w:t>ra</w:t>
      </w:r>
      <w:r w:rsidR="00130970" w:rsidRPr="006430C7">
        <w:rPr>
          <w:rFonts w:ascii="Arial" w:hAnsi="Arial" w:cs="Arial"/>
        </w:rPr>
        <w:t xml:space="preserve"> posible expresar dicha estructura.</w:t>
      </w:r>
    </w:p>
    <w:p w:rsidR="00FF0928" w:rsidRPr="006430C7" w:rsidRDefault="00FF0928" w:rsidP="004865AA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6430C7">
        <w:rPr>
          <w:rFonts w:ascii="Arial" w:hAnsi="Arial" w:cs="Arial"/>
        </w:rPr>
        <w:t>Con esta técnica, los tres científicos alemanes lograron por primera vez cristalizar una proteína importante para la fotosíntesis de las cianobacterias y establecer la estructura de dicha proteína mediante cristalografía de rayos X. Este descubrimiento fue muy importante para entender el proceso de la fotosíntesis y les valió el Premio Nobel de Química 1988</w:t>
      </w:r>
      <w:r w:rsidR="000B1A13" w:rsidRPr="006430C7">
        <w:rPr>
          <w:rFonts w:ascii="Arial" w:hAnsi="Arial" w:cs="Arial"/>
        </w:rPr>
        <w:t>.</w:t>
      </w:r>
      <w:r w:rsidRPr="006430C7">
        <w:rPr>
          <w:rFonts w:ascii="Arial" w:hAnsi="Arial" w:cs="Arial"/>
        </w:rPr>
        <w:t xml:space="preserve"> </w:t>
      </w:r>
    </w:p>
    <w:p w:rsidR="00106485" w:rsidRPr="006430C7" w:rsidRDefault="00106485" w:rsidP="004865AA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6430C7">
        <w:rPr>
          <w:rFonts w:ascii="Arial" w:hAnsi="Arial" w:cs="Arial"/>
        </w:rPr>
        <w:t xml:space="preserve">Investigando esto desde 1971, el Dr. Huber se </w:t>
      </w:r>
      <w:r w:rsidR="00130970" w:rsidRPr="006430C7">
        <w:rPr>
          <w:rFonts w:ascii="Arial" w:hAnsi="Arial" w:cs="Arial"/>
        </w:rPr>
        <w:t>consolid</w:t>
      </w:r>
      <w:r w:rsidRPr="006430C7">
        <w:rPr>
          <w:rFonts w:ascii="Arial" w:hAnsi="Arial" w:cs="Arial"/>
        </w:rPr>
        <w:t>ó c</w:t>
      </w:r>
      <w:r w:rsidR="00130970" w:rsidRPr="006430C7">
        <w:rPr>
          <w:rFonts w:ascii="Arial" w:hAnsi="Arial" w:cs="Arial"/>
        </w:rPr>
        <w:t xml:space="preserve">omo uno de los mejores especialistas </w:t>
      </w:r>
      <w:r w:rsidRPr="006430C7">
        <w:rPr>
          <w:rFonts w:ascii="Arial" w:hAnsi="Arial" w:cs="Arial"/>
        </w:rPr>
        <w:t xml:space="preserve">mundiales </w:t>
      </w:r>
      <w:r w:rsidR="00130970" w:rsidRPr="006430C7">
        <w:rPr>
          <w:rFonts w:ascii="Arial" w:hAnsi="Arial" w:cs="Arial"/>
        </w:rPr>
        <w:t>en la utilización de la</w:t>
      </w:r>
      <w:r w:rsidRPr="006430C7">
        <w:rPr>
          <w:rFonts w:ascii="Arial" w:hAnsi="Arial" w:cs="Arial"/>
        </w:rPr>
        <w:t xml:space="preserve"> técnica de difracción de rayos </w:t>
      </w:r>
      <w:r w:rsidR="0022186A" w:rsidRPr="006430C7">
        <w:rPr>
          <w:rFonts w:ascii="Arial" w:hAnsi="Arial" w:cs="Arial"/>
        </w:rPr>
        <w:t>X, t</w:t>
      </w:r>
      <w:r w:rsidR="00130970" w:rsidRPr="006430C7">
        <w:rPr>
          <w:rFonts w:ascii="Arial" w:hAnsi="Arial" w:cs="Arial"/>
        </w:rPr>
        <w:t>écnica</w:t>
      </w:r>
      <w:r w:rsidRPr="006430C7">
        <w:rPr>
          <w:rFonts w:ascii="Arial" w:hAnsi="Arial" w:cs="Arial"/>
        </w:rPr>
        <w:t xml:space="preserve"> </w:t>
      </w:r>
      <w:r w:rsidR="00FF0928" w:rsidRPr="006430C7">
        <w:rPr>
          <w:rFonts w:ascii="Arial" w:hAnsi="Arial" w:cs="Arial"/>
        </w:rPr>
        <w:t>que</w:t>
      </w:r>
      <w:r w:rsidRPr="006430C7">
        <w:rPr>
          <w:rFonts w:ascii="Arial" w:hAnsi="Arial" w:cs="Arial"/>
        </w:rPr>
        <w:t xml:space="preserve"> fue </w:t>
      </w:r>
      <w:r w:rsidR="00130970" w:rsidRPr="006430C7">
        <w:rPr>
          <w:rFonts w:ascii="Arial" w:hAnsi="Arial" w:cs="Arial"/>
        </w:rPr>
        <w:t>fundamental para la determinación de la estructura de las moléculas complejas como las proteínas</w:t>
      </w:r>
      <w:r w:rsidRPr="006430C7">
        <w:rPr>
          <w:rFonts w:ascii="Arial" w:hAnsi="Arial" w:cs="Arial"/>
        </w:rPr>
        <w:t>.</w:t>
      </w:r>
    </w:p>
    <w:p w:rsidR="00EC0CE3" w:rsidRPr="006430C7" w:rsidRDefault="007B3A70" w:rsidP="004865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430C7">
        <w:rPr>
          <w:rFonts w:ascii="Arial" w:hAnsi="Arial" w:cs="Arial"/>
          <w:sz w:val="24"/>
          <w:szCs w:val="24"/>
        </w:rPr>
        <w:lastRenderedPageBreak/>
        <w:t xml:space="preserve">Más información con Laura Garita al teléfono: (506) 2511-8678, o al correo-e: </w:t>
      </w:r>
      <w:r w:rsidR="00EF22E6" w:rsidRPr="006430C7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45863" w:rsidRPr="006430C7">
          <w:rPr>
            <w:rStyle w:val="Hipervnculo"/>
            <w:rFonts w:ascii="Arial" w:hAnsi="Arial" w:cs="Arial"/>
            <w:sz w:val="24"/>
            <w:szCs w:val="24"/>
          </w:rPr>
          <w:t>LAURA.GARCIA_J@ucr.ac.cr</w:t>
        </w:r>
      </w:hyperlink>
    </w:p>
    <w:p w:rsidR="00C1218B" w:rsidRPr="006430C7" w:rsidRDefault="00C1218B" w:rsidP="000A0A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9356"/>
      </w:tblGrid>
      <w:tr w:rsidR="00145863" w:rsidRPr="006430C7" w:rsidTr="00843725">
        <w:tc>
          <w:tcPr>
            <w:tcW w:w="9356" w:type="dxa"/>
            <w:shd w:val="clear" w:color="auto" w:fill="000000" w:themeFill="text1"/>
          </w:tcPr>
          <w:p w:rsidR="00145863" w:rsidRPr="006430C7" w:rsidRDefault="00D211BA" w:rsidP="000A0A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30C7">
              <w:rPr>
                <w:rFonts w:ascii="Arial" w:hAnsi="Arial" w:cs="Arial"/>
                <w:b/>
                <w:sz w:val="24"/>
                <w:szCs w:val="24"/>
              </w:rPr>
              <w:t>BIOGRAFÍA DEL DR. ROBERT HUBER</w:t>
            </w:r>
          </w:p>
        </w:tc>
      </w:tr>
      <w:tr w:rsidR="00145863" w:rsidRPr="006430C7" w:rsidTr="00D211BA">
        <w:tc>
          <w:tcPr>
            <w:tcW w:w="9356" w:type="dxa"/>
            <w:shd w:val="clear" w:color="auto" w:fill="D9D9D9" w:themeFill="background1" w:themeFillShade="D9"/>
          </w:tcPr>
          <w:p w:rsidR="00F64577" w:rsidRPr="006430C7" w:rsidRDefault="00425368" w:rsidP="00D211BA">
            <w:pPr>
              <w:pStyle w:val="biog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430C7">
              <w:rPr>
                <w:rFonts w:ascii="Arial" w:hAnsi="Arial" w:cs="Arial"/>
              </w:rPr>
              <w:t>Nació e</w:t>
            </w:r>
            <w:r w:rsidR="00EF22E6" w:rsidRPr="006430C7">
              <w:rPr>
                <w:rFonts w:ascii="Arial" w:hAnsi="Arial" w:cs="Arial"/>
              </w:rPr>
              <w:t xml:space="preserve">l 20 de febrero de 1937 en la ciudad alemana de Múnich </w:t>
            </w:r>
            <w:r w:rsidR="00F64577" w:rsidRPr="006430C7">
              <w:rPr>
                <w:rFonts w:ascii="Arial" w:hAnsi="Arial" w:cs="Arial"/>
              </w:rPr>
              <w:t xml:space="preserve">en el seno de una modesta </w:t>
            </w:r>
            <w:r w:rsidR="003F48C4" w:rsidRPr="006430C7">
              <w:rPr>
                <w:rFonts w:ascii="Arial" w:hAnsi="Arial" w:cs="Arial"/>
              </w:rPr>
              <w:t>familia</w:t>
            </w:r>
            <w:r w:rsidR="00F64577" w:rsidRPr="006430C7">
              <w:rPr>
                <w:rFonts w:ascii="Arial" w:hAnsi="Arial" w:cs="Arial"/>
              </w:rPr>
              <w:t xml:space="preserve"> cuyo padre </w:t>
            </w:r>
            <w:r w:rsidRPr="006430C7">
              <w:rPr>
                <w:rFonts w:ascii="Arial" w:hAnsi="Arial" w:cs="Arial"/>
              </w:rPr>
              <w:t xml:space="preserve">fue un cajero de banco. </w:t>
            </w:r>
            <w:r w:rsidR="00EF22E6" w:rsidRPr="006430C7">
              <w:rPr>
                <w:rFonts w:ascii="Arial" w:hAnsi="Arial" w:cs="Arial"/>
              </w:rPr>
              <w:t xml:space="preserve">Entre los años 1947 y 1956 estudió </w:t>
            </w:r>
            <w:r w:rsidRPr="006430C7">
              <w:rPr>
                <w:rFonts w:ascii="Arial" w:hAnsi="Arial" w:cs="Arial"/>
              </w:rPr>
              <w:t>en el Humanistische Karls-Gymnasium</w:t>
            </w:r>
            <w:r w:rsidR="00EF22E6" w:rsidRPr="006430C7">
              <w:rPr>
                <w:rFonts w:ascii="Arial" w:hAnsi="Arial" w:cs="Arial"/>
              </w:rPr>
              <w:t xml:space="preserve">. </w:t>
            </w:r>
            <w:r w:rsidR="00F64577" w:rsidRPr="006430C7">
              <w:rPr>
                <w:rFonts w:ascii="Arial" w:hAnsi="Arial" w:cs="Arial"/>
              </w:rPr>
              <w:t xml:space="preserve">Allí comenzó a interesarse por la química e inició un aprendizaje básico de manera autodidacta. </w:t>
            </w:r>
          </w:p>
          <w:p w:rsidR="00FF242B" w:rsidRPr="006430C7" w:rsidRDefault="00EF22E6" w:rsidP="00D211BA">
            <w:pPr>
              <w:pStyle w:val="biog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430C7">
              <w:rPr>
                <w:rFonts w:ascii="Arial" w:hAnsi="Arial" w:cs="Arial"/>
              </w:rPr>
              <w:t xml:space="preserve">Posteriormente pasó a estudiar química en la Universidad Técnica de Múnich donde </w:t>
            </w:r>
            <w:r w:rsidR="00FB7F8A" w:rsidRPr="006430C7">
              <w:rPr>
                <w:rFonts w:ascii="Arial" w:hAnsi="Arial" w:cs="Arial"/>
              </w:rPr>
              <w:t xml:space="preserve">completó </w:t>
            </w:r>
            <w:r w:rsidRPr="006430C7">
              <w:rPr>
                <w:rFonts w:ascii="Arial" w:hAnsi="Arial" w:cs="Arial"/>
              </w:rPr>
              <w:t xml:space="preserve">la licenciatura </w:t>
            </w:r>
            <w:r w:rsidR="00FB7F8A" w:rsidRPr="006430C7">
              <w:rPr>
                <w:rFonts w:ascii="Arial" w:hAnsi="Arial" w:cs="Arial"/>
              </w:rPr>
              <w:t xml:space="preserve">en solo cuatro años </w:t>
            </w:r>
            <w:r w:rsidRPr="006430C7">
              <w:rPr>
                <w:rFonts w:ascii="Arial" w:hAnsi="Arial" w:cs="Arial"/>
              </w:rPr>
              <w:t xml:space="preserve">en 1960. Allí mismo </w:t>
            </w:r>
            <w:r w:rsidR="00F64577" w:rsidRPr="006430C7">
              <w:rPr>
                <w:rFonts w:ascii="Arial" w:hAnsi="Arial" w:cs="Arial"/>
              </w:rPr>
              <w:t xml:space="preserve">obtuvo el doctorado en </w:t>
            </w:r>
            <w:r w:rsidRPr="006430C7">
              <w:rPr>
                <w:rFonts w:ascii="Arial" w:hAnsi="Arial" w:cs="Arial"/>
              </w:rPr>
              <w:t xml:space="preserve">bioquímica </w:t>
            </w:r>
            <w:r w:rsidR="00F64577" w:rsidRPr="006430C7">
              <w:rPr>
                <w:rFonts w:ascii="Arial" w:hAnsi="Arial" w:cs="Arial"/>
              </w:rPr>
              <w:t xml:space="preserve">en 1972. </w:t>
            </w:r>
          </w:p>
          <w:p w:rsidR="00E02CBC" w:rsidRPr="006430C7" w:rsidRDefault="00F64577" w:rsidP="00D211BA">
            <w:pPr>
              <w:pStyle w:val="biog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430C7">
              <w:rPr>
                <w:rFonts w:ascii="Arial" w:hAnsi="Arial" w:cs="Arial"/>
              </w:rPr>
              <w:t xml:space="preserve">Ese mismo año fue escogido como </w:t>
            </w:r>
            <w:r w:rsidR="00425368" w:rsidRPr="006430C7">
              <w:rPr>
                <w:rFonts w:ascii="Arial" w:hAnsi="Arial" w:cs="Arial"/>
              </w:rPr>
              <w:t>director de la Sección Bioquímica de</w:t>
            </w:r>
            <w:r w:rsidRPr="006430C7">
              <w:rPr>
                <w:rFonts w:ascii="Arial" w:hAnsi="Arial" w:cs="Arial"/>
              </w:rPr>
              <w:t>l In</w:t>
            </w:r>
            <w:r w:rsidR="003F48C4" w:rsidRPr="006430C7">
              <w:rPr>
                <w:rFonts w:ascii="Arial" w:hAnsi="Arial" w:cs="Arial"/>
              </w:rPr>
              <w:t xml:space="preserve">stituto Max Planck, donde </w:t>
            </w:r>
            <w:r w:rsidR="00425368" w:rsidRPr="006430C7">
              <w:rPr>
                <w:rFonts w:ascii="Arial" w:hAnsi="Arial" w:cs="Arial"/>
              </w:rPr>
              <w:t>desarrolló métodos para la cristalografía d</w:t>
            </w:r>
            <w:r w:rsidRPr="006430C7">
              <w:rPr>
                <w:rFonts w:ascii="Arial" w:hAnsi="Arial" w:cs="Arial"/>
              </w:rPr>
              <w:t>e proteínas. Desde 1976 a 1987 se mantuvo como</w:t>
            </w:r>
            <w:r w:rsidR="00425368" w:rsidRPr="006430C7">
              <w:rPr>
                <w:rFonts w:ascii="Arial" w:hAnsi="Arial" w:cs="Arial"/>
              </w:rPr>
              <w:t xml:space="preserve"> profesor de bioquímica </w:t>
            </w:r>
            <w:r w:rsidRPr="006430C7">
              <w:rPr>
                <w:rFonts w:ascii="Arial" w:hAnsi="Arial" w:cs="Arial"/>
              </w:rPr>
              <w:t>de su</w:t>
            </w:r>
            <w:r w:rsidR="003F48C4" w:rsidRPr="006430C7">
              <w:rPr>
                <w:rFonts w:ascii="Arial" w:hAnsi="Arial" w:cs="Arial"/>
              </w:rPr>
              <w:t xml:space="preserve"> alma mater.</w:t>
            </w:r>
          </w:p>
          <w:p w:rsidR="00FF242B" w:rsidRPr="006430C7" w:rsidRDefault="00E02CBC" w:rsidP="00D211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30C7">
              <w:rPr>
                <w:rFonts w:ascii="Arial" w:hAnsi="Arial" w:cs="Arial"/>
                <w:sz w:val="24"/>
                <w:szCs w:val="24"/>
              </w:rPr>
              <w:t xml:space="preserve">El Dr. </w:t>
            </w:r>
            <w:r w:rsidR="005D0AB1" w:rsidRPr="006430C7">
              <w:rPr>
                <w:rFonts w:ascii="Arial" w:hAnsi="Arial" w:cs="Arial"/>
                <w:sz w:val="24"/>
                <w:szCs w:val="24"/>
              </w:rPr>
              <w:t xml:space="preserve">Robert Huber </w:t>
            </w:r>
            <w:r w:rsidRPr="006430C7">
              <w:rPr>
                <w:rFonts w:ascii="Arial" w:hAnsi="Arial" w:cs="Arial"/>
                <w:sz w:val="24"/>
                <w:szCs w:val="24"/>
              </w:rPr>
              <w:t>debió retirase oficialmente en el</w:t>
            </w:r>
            <w:r w:rsidR="005D0AB1" w:rsidRPr="006430C7">
              <w:rPr>
                <w:rFonts w:ascii="Arial" w:hAnsi="Arial" w:cs="Arial"/>
                <w:sz w:val="24"/>
                <w:szCs w:val="24"/>
              </w:rPr>
              <w:t xml:space="preserve"> 2005, </w:t>
            </w:r>
            <w:r w:rsidRPr="006430C7">
              <w:rPr>
                <w:rFonts w:ascii="Arial" w:hAnsi="Arial" w:cs="Arial"/>
                <w:sz w:val="24"/>
                <w:szCs w:val="24"/>
              </w:rPr>
              <w:t>cuando</w:t>
            </w:r>
            <w:r w:rsidR="005D0AB1" w:rsidRPr="006430C7">
              <w:rPr>
                <w:rFonts w:ascii="Arial" w:hAnsi="Arial" w:cs="Arial"/>
                <w:sz w:val="24"/>
                <w:szCs w:val="24"/>
              </w:rPr>
              <w:t xml:space="preserve"> cumplió 68</w:t>
            </w:r>
            <w:r w:rsidRPr="006430C7">
              <w:rPr>
                <w:rFonts w:ascii="Arial" w:hAnsi="Arial" w:cs="Arial"/>
                <w:sz w:val="24"/>
                <w:szCs w:val="24"/>
              </w:rPr>
              <w:t xml:space="preserve"> años</w:t>
            </w:r>
            <w:r w:rsidR="005D0AB1" w:rsidRPr="006430C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430C7">
              <w:rPr>
                <w:rFonts w:ascii="Arial" w:hAnsi="Arial" w:cs="Arial"/>
                <w:sz w:val="24"/>
                <w:szCs w:val="24"/>
              </w:rPr>
              <w:t xml:space="preserve">que es </w:t>
            </w:r>
            <w:r w:rsidR="005D0AB1" w:rsidRPr="006430C7">
              <w:rPr>
                <w:rFonts w:ascii="Arial" w:hAnsi="Arial" w:cs="Arial"/>
                <w:sz w:val="24"/>
                <w:szCs w:val="24"/>
              </w:rPr>
              <w:t xml:space="preserve">la edad legal </w:t>
            </w:r>
            <w:r w:rsidRPr="006430C7">
              <w:rPr>
                <w:rFonts w:ascii="Arial" w:hAnsi="Arial" w:cs="Arial"/>
                <w:sz w:val="24"/>
                <w:szCs w:val="24"/>
              </w:rPr>
              <w:t xml:space="preserve">para pensionarse </w:t>
            </w:r>
            <w:r w:rsidR="005D0AB1" w:rsidRPr="006430C7">
              <w:rPr>
                <w:rFonts w:ascii="Arial" w:hAnsi="Arial" w:cs="Arial"/>
                <w:sz w:val="24"/>
                <w:szCs w:val="24"/>
              </w:rPr>
              <w:t xml:space="preserve">en las instituciones científicas alemanas. </w:t>
            </w:r>
            <w:r w:rsidRPr="006430C7">
              <w:rPr>
                <w:rFonts w:ascii="Arial" w:hAnsi="Arial" w:cs="Arial"/>
                <w:sz w:val="24"/>
                <w:szCs w:val="24"/>
              </w:rPr>
              <w:t>Sin embargo continuó con la investigación a nivel personal privado</w:t>
            </w:r>
            <w:r w:rsidR="005D0AB1" w:rsidRPr="006430C7">
              <w:rPr>
                <w:rFonts w:ascii="Arial" w:hAnsi="Arial" w:cs="Arial"/>
                <w:sz w:val="24"/>
                <w:szCs w:val="24"/>
              </w:rPr>
              <w:t xml:space="preserve">, además de </w:t>
            </w:r>
            <w:r w:rsidRPr="006430C7">
              <w:rPr>
                <w:rFonts w:ascii="Arial" w:hAnsi="Arial" w:cs="Arial"/>
                <w:sz w:val="24"/>
                <w:szCs w:val="24"/>
              </w:rPr>
              <w:t xml:space="preserve">impartir conferencias, </w:t>
            </w:r>
            <w:r w:rsidR="005D0AB1" w:rsidRPr="006430C7">
              <w:rPr>
                <w:rFonts w:ascii="Arial" w:hAnsi="Arial" w:cs="Arial"/>
                <w:sz w:val="24"/>
                <w:szCs w:val="24"/>
              </w:rPr>
              <w:t xml:space="preserve">charlas y cursos como </w:t>
            </w:r>
            <w:r w:rsidRPr="006430C7">
              <w:rPr>
                <w:rFonts w:ascii="Arial" w:hAnsi="Arial" w:cs="Arial"/>
                <w:sz w:val="24"/>
                <w:szCs w:val="24"/>
              </w:rPr>
              <w:t xml:space="preserve">científico </w:t>
            </w:r>
            <w:r w:rsidR="005D0AB1" w:rsidRPr="006430C7">
              <w:rPr>
                <w:rFonts w:ascii="Arial" w:hAnsi="Arial" w:cs="Arial"/>
                <w:sz w:val="24"/>
                <w:szCs w:val="24"/>
              </w:rPr>
              <w:t>invitado.</w:t>
            </w:r>
            <w:r w:rsidR="00FF242B" w:rsidRPr="006430C7">
              <w:rPr>
                <w:rFonts w:ascii="Arial" w:hAnsi="Arial" w:cs="Arial"/>
              </w:rPr>
              <w:t xml:space="preserve"> Más información: </w:t>
            </w:r>
            <w:r w:rsidR="00FF242B" w:rsidRPr="006430C7">
              <w:rPr>
                <w:rFonts w:ascii="Arial" w:hAnsi="Arial" w:cs="Arial"/>
                <w:sz w:val="24"/>
                <w:szCs w:val="24"/>
              </w:rPr>
              <w:t xml:space="preserve">Enlace sobre el Dr Huber: </w:t>
            </w:r>
            <w:hyperlink r:id="rId8" w:tgtFrame="_blank" w:history="1">
              <w:r w:rsidR="00FF242B" w:rsidRPr="006430C7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http://www.biochem.mpg.de/en/eg/huber</w:t>
              </w:r>
            </w:hyperlink>
          </w:p>
          <w:p w:rsidR="005D0AB1" w:rsidRPr="006430C7" w:rsidRDefault="005D0AB1" w:rsidP="000A0AED">
            <w:pPr>
              <w:pStyle w:val="biog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</w:tbl>
    <w:p w:rsidR="00145863" w:rsidRPr="006430C7" w:rsidRDefault="00145863" w:rsidP="000A0A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17D6" w:rsidRPr="006430C7" w:rsidRDefault="001D17D6" w:rsidP="000A0A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0212" w:rsidRPr="006430C7" w:rsidRDefault="00140212" w:rsidP="000A0A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0C7">
        <w:rPr>
          <w:rFonts w:ascii="Arial" w:hAnsi="Arial" w:cs="Arial"/>
          <w:b/>
          <w:sz w:val="24"/>
          <w:szCs w:val="24"/>
        </w:rPr>
        <w:t>PIE</w:t>
      </w:r>
      <w:r w:rsidR="00C90D85">
        <w:rPr>
          <w:rFonts w:ascii="Arial" w:hAnsi="Arial" w:cs="Arial"/>
          <w:b/>
          <w:sz w:val="24"/>
          <w:szCs w:val="24"/>
        </w:rPr>
        <w:t>S</w:t>
      </w:r>
      <w:r w:rsidRPr="006430C7">
        <w:rPr>
          <w:rFonts w:ascii="Arial" w:hAnsi="Arial" w:cs="Arial"/>
          <w:b/>
          <w:sz w:val="24"/>
          <w:szCs w:val="24"/>
        </w:rPr>
        <w:t xml:space="preserve"> DE FOTO</w:t>
      </w:r>
    </w:p>
    <w:p w:rsidR="00140212" w:rsidRPr="006430C7" w:rsidRDefault="00140212" w:rsidP="000A0A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0212" w:rsidRPr="00106E92" w:rsidRDefault="006430C7" w:rsidP="000A0AED">
      <w:pPr>
        <w:spacing w:after="0" w:line="240" w:lineRule="auto"/>
        <w:rPr>
          <w:rFonts w:ascii="Arial" w:hAnsi="Arial" w:cs="Arial"/>
        </w:rPr>
      </w:pPr>
      <w:r w:rsidRPr="00106E92">
        <w:rPr>
          <w:rFonts w:ascii="Arial" w:hAnsi="Arial" w:cs="Arial"/>
          <w:sz w:val="24"/>
          <w:szCs w:val="24"/>
        </w:rPr>
        <w:t xml:space="preserve">1.) </w:t>
      </w:r>
      <w:r w:rsidR="0063166D" w:rsidRPr="00106E92">
        <w:rPr>
          <w:rFonts w:ascii="Arial" w:hAnsi="Arial" w:cs="Arial"/>
          <w:sz w:val="24"/>
          <w:szCs w:val="24"/>
        </w:rPr>
        <w:t xml:space="preserve">El </w:t>
      </w:r>
      <w:r w:rsidRPr="00106E92">
        <w:rPr>
          <w:rFonts w:ascii="Arial" w:hAnsi="Arial" w:cs="Arial"/>
        </w:rPr>
        <w:t>Dr. Robert Huber, premio Nobel de Química 1988</w:t>
      </w:r>
      <w:r w:rsidR="0063166D" w:rsidRPr="00106E92">
        <w:rPr>
          <w:rFonts w:ascii="Arial" w:hAnsi="Arial" w:cs="Arial"/>
        </w:rPr>
        <w:t>, dictará la conferencia de cierre del I Simposio Aplicaciones Biotecnológicas en Ambiente, Salud y Agricultura</w:t>
      </w:r>
      <w:r w:rsidR="00426641">
        <w:rPr>
          <w:rFonts w:ascii="Arial" w:hAnsi="Arial" w:cs="Arial"/>
        </w:rPr>
        <w:t xml:space="preserve"> que se realizará en la UCR.</w:t>
      </w:r>
    </w:p>
    <w:p w:rsidR="0063166D" w:rsidRPr="00106E92" w:rsidRDefault="0063166D" w:rsidP="000A0AED">
      <w:pPr>
        <w:spacing w:after="0" w:line="240" w:lineRule="auto"/>
        <w:rPr>
          <w:rFonts w:ascii="Arial" w:hAnsi="Arial" w:cs="Arial"/>
        </w:rPr>
      </w:pPr>
    </w:p>
    <w:p w:rsidR="0063166D" w:rsidRPr="00106E92" w:rsidRDefault="0063166D" w:rsidP="000A0A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6E92">
        <w:rPr>
          <w:rFonts w:ascii="Arial" w:hAnsi="Arial" w:cs="Arial"/>
        </w:rPr>
        <w:t>2.) El Dr. Huber visitará el Centro de Investigación en Ciencias del Mar y Limnología (CIMAR) y otras unidades</w:t>
      </w:r>
      <w:r w:rsidR="00BE3C60">
        <w:rPr>
          <w:rFonts w:ascii="Arial" w:hAnsi="Arial" w:cs="Arial"/>
        </w:rPr>
        <w:t xml:space="preserve"> de la Ciudad de la Investigación,</w:t>
      </w:r>
      <w:r w:rsidRPr="00106E92">
        <w:rPr>
          <w:rFonts w:ascii="Arial" w:hAnsi="Arial" w:cs="Arial"/>
        </w:rPr>
        <w:t xml:space="preserve"> acompañado de autoridades universitarias.</w:t>
      </w:r>
    </w:p>
    <w:sectPr w:rsidR="0063166D" w:rsidRPr="00106E92" w:rsidSect="00843725">
      <w:footerReference w:type="default" r:id="rId9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0AD" w:rsidRDefault="007A40AD" w:rsidP="00324422">
      <w:pPr>
        <w:spacing w:after="0" w:line="240" w:lineRule="auto"/>
      </w:pPr>
      <w:r>
        <w:separator/>
      </w:r>
    </w:p>
  </w:endnote>
  <w:endnote w:type="continuationSeparator" w:id="0">
    <w:p w:rsidR="007A40AD" w:rsidRDefault="007A40AD" w:rsidP="0032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790344"/>
      <w:docPartObj>
        <w:docPartGallery w:val="Page Numbers (Bottom of Page)"/>
        <w:docPartUnique/>
      </w:docPartObj>
    </w:sdtPr>
    <w:sdtContent>
      <w:p w:rsidR="00324422" w:rsidRDefault="001C5826">
        <w:pPr>
          <w:pStyle w:val="Piedepgina"/>
          <w:jc w:val="center"/>
        </w:pPr>
        <w:fldSimple w:instr=" PAGE   \* MERGEFORMAT ">
          <w:r w:rsidR="00BB1C33">
            <w:rPr>
              <w:noProof/>
            </w:rPr>
            <w:t>2</w:t>
          </w:r>
        </w:fldSimple>
      </w:p>
    </w:sdtContent>
  </w:sdt>
  <w:p w:rsidR="00324422" w:rsidRDefault="0032442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0AD" w:rsidRDefault="007A40AD" w:rsidP="00324422">
      <w:pPr>
        <w:spacing w:after="0" w:line="240" w:lineRule="auto"/>
      </w:pPr>
      <w:r>
        <w:separator/>
      </w:r>
    </w:p>
  </w:footnote>
  <w:footnote w:type="continuationSeparator" w:id="0">
    <w:p w:rsidR="007A40AD" w:rsidRDefault="007A40AD" w:rsidP="00324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2D0"/>
    <w:rsid w:val="0006367C"/>
    <w:rsid w:val="000A0AED"/>
    <w:rsid w:val="000B1A13"/>
    <w:rsid w:val="000C0F0F"/>
    <w:rsid w:val="000D0BA8"/>
    <w:rsid w:val="00106485"/>
    <w:rsid w:val="00106E92"/>
    <w:rsid w:val="0012588E"/>
    <w:rsid w:val="00130970"/>
    <w:rsid w:val="00140212"/>
    <w:rsid w:val="00145863"/>
    <w:rsid w:val="00171BE8"/>
    <w:rsid w:val="00174B58"/>
    <w:rsid w:val="001C5826"/>
    <w:rsid w:val="001D17D6"/>
    <w:rsid w:val="0022186A"/>
    <w:rsid w:val="002A3A0E"/>
    <w:rsid w:val="002C2F1D"/>
    <w:rsid w:val="002D1BAB"/>
    <w:rsid w:val="00324422"/>
    <w:rsid w:val="00371FA4"/>
    <w:rsid w:val="003F48C4"/>
    <w:rsid w:val="00425368"/>
    <w:rsid w:val="0042554B"/>
    <w:rsid w:val="00426641"/>
    <w:rsid w:val="00445083"/>
    <w:rsid w:val="004769A6"/>
    <w:rsid w:val="004865AA"/>
    <w:rsid w:val="00566D77"/>
    <w:rsid w:val="0058325D"/>
    <w:rsid w:val="005A3041"/>
    <w:rsid w:val="005D0AB1"/>
    <w:rsid w:val="0060147E"/>
    <w:rsid w:val="0063166D"/>
    <w:rsid w:val="006430C7"/>
    <w:rsid w:val="00771539"/>
    <w:rsid w:val="007A40AD"/>
    <w:rsid w:val="007B0751"/>
    <w:rsid w:val="007B3A70"/>
    <w:rsid w:val="007D4777"/>
    <w:rsid w:val="007D5332"/>
    <w:rsid w:val="008116F9"/>
    <w:rsid w:val="00843725"/>
    <w:rsid w:val="00850D7D"/>
    <w:rsid w:val="00865FED"/>
    <w:rsid w:val="00881BEA"/>
    <w:rsid w:val="00881E94"/>
    <w:rsid w:val="00944A96"/>
    <w:rsid w:val="009577BC"/>
    <w:rsid w:val="009C66E6"/>
    <w:rsid w:val="009F02CF"/>
    <w:rsid w:val="00A0388E"/>
    <w:rsid w:val="00A24403"/>
    <w:rsid w:val="00A85DBC"/>
    <w:rsid w:val="00AC1D74"/>
    <w:rsid w:val="00B54FE6"/>
    <w:rsid w:val="00B67BA1"/>
    <w:rsid w:val="00BB1C33"/>
    <w:rsid w:val="00BD3077"/>
    <w:rsid w:val="00BD32D0"/>
    <w:rsid w:val="00BD66E6"/>
    <w:rsid w:val="00BE3C60"/>
    <w:rsid w:val="00BE7AA9"/>
    <w:rsid w:val="00C1218B"/>
    <w:rsid w:val="00C5016B"/>
    <w:rsid w:val="00C567C1"/>
    <w:rsid w:val="00C90D85"/>
    <w:rsid w:val="00D211BA"/>
    <w:rsid w:val="00D41B0B"/>
    <w:rsid w:val="00D90807"/>
    <w:rsid w:val="00E02CBC"/>
    <w:rsid w:val="00EC0CE3"/>
    <w:rsid w:val="00EF22E6"/>
    <w:rsid w:val="00F64577"/>
    <w:rsid w:val="00F96672"/>
    <w:rsid w:val="00FA2828"/>
    <w:rsid w:val="00FB6C95"/>
    <w:rsid w:val="00FB7F8A"/>
    <w:rsid w:val="00FF0928"/>
    <w:rsid w:val="00FF242B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94"/>
  </w:style>
  <w:style w:type="paragraph" w:styleId="Ttulo2">
    <w:name w:val="heading 2"/>
    <w:basedOn w:val="Normal"/>
    <w:link w:val="Ttulo2Car"/>
    <w:uiPriority w:val="9"/>
    <w:qFormat/>
    <w:rsid w:val="00BD3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D32D0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styleId="Hipervnculo">
    <w:name w:val="Hyperlink"/>
    <w:basedOn w:val="Fuentedeprrafopredeter"/>
    <w:uiPriority w:val="99"/>
    <w:unhideWhenUsed/>
    <w:rsid w:val="00BD32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categorytitle">
    <w:name w:val="categorytitle"/>
    <w:basedOn w:val="Fuentedeprrafopredeter"/>
    <w:rsid w:val="00BD32D0"/>
  </w:style>
  <w:style w:type="character" w:customStyle="1" w:styleId="title">
    <w:name w:val="title"/>
    <w:basedOn w:val="Fuentedeprrafopredeter"/>
    <w:rsid w:val="00BD32D0"/>
  </w:style>
  <w:style w:type="character" w:customStyle="1" w:styleId="source">
    <w:name w:val="source"/>
    <w:basedOn w:val="Fuentedeprrafopredeter"/>
    <w:rsid w:val="00BD32D0"/>
  </w:style>
  <w:style w:type="character" w:customStyle="1" w:styleId="date">
    <w:name w:val="date"/>
    <w:basedOn w:val="Fuentedeprrafopredeter"/>
    <w:rsid w:val="00BD32D0"/>
  </w:style>
  <w:style w:type="character" w:customStyle="1" w:styleId="ingress">
    <w:name w:val="ingress"/>
    <w:basedOn w:val="Fuentedeprrafopredeter"/>
    <w:rsid w:val="00BD32D0"/>
  </w:style>
  <w:style w:type="character" w:customStyle="1" w:styleId="match">
    <w:name w:val="match"/>
    <w:basedOn w:val="Fuentedeprrafopredeter"/>
    <w:rsid w:val="00BD32D0"/>
  </w:style>
  <w:style w:type="character" w:styleId="Textoennegrita">
    <w:name w:val="Strong"/>
    <w:basedOn w:val="Fuentedeprrafopredeter"/>
    <w:uiPriority w:val="22"/>
    <w:qFormat/>
    <w:rsid w:val="00F96672"/>
    <w:rPr>
      <w:b/>
      <w:bCs/>
    </w:rPr>
  </w:style>
  <w:style w:type="table" w:styleId="Tablaconcuadrcula">
    <w:name w:val="Table Grid"/>
    <w:basedOn w:val="Tablanormal"/>
    <w:uiPriority w:val="59"/>
    <w:rsid w:val="00145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og">
    <w:name w:val="biog"/>
    <w:basedOn w:val="Normal"/>
    <w:rsid w:val="0014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D211BA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24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4422"/>
  </w:style>
  <w:style w:type="paragraph" w:styleId="Piedepgina">
    <w:name w:val="footer"/>
    <w:basedOn w:val="Normal"/>
    <w:link w:val="PiedepginaCar"/>
    <w:uiPriority w:val="99"/>
    <w:unhideWhenUsed/>
    <w:rsid w:val="00324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5" w:color="D5D4D3"/>
            <w:right w:val="none" w:sz="0" w:space="0" w:color="auto"/>
          </w:divBdr>
          <w:divsChild>
            <w:div w:id="20455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86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5" w:color="D5D4D3"/>
            <w:right w:val="none" w:sz="0" w:space="0" w:color="auto"/>
          </w:divBdr>
          <w:divsChild>
            <w:div w:id="6844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9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5" w:color="D5D4D3"/>
            <w:right w:val="none" w:sz="0" w:space="0" w:color="auto"/>
          </w:divBdr>
          <w:divsChild>
            <w:div w:id="10829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32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5" w:color="D5D4D3"/>
            <w:right w:val="none" w:sz="0" w:space="0" w:color="auto"/>
          </w:divBdr>
          <w:divsChild>
            <w:div w:id="1642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64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5" w:color="D5D4D3"/>
            <w:right w:val="none" w:sz="0" w:space="0" w:color="auto"/>
          </w:divBdr>
          <w:divsChild>
            <w:div w:id="15248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6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5" w:color="D5D4D3"/>
            <w:right w:val="none" w:sz="0" w:space="0" w:color="auto"/>
          </w:divBdr>
          <w:divsChild>
            <w:div w:id="19653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94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5" w:color="D5D4D3"/>
            <w:right w:val="none" w:sz="0" w:space="0" w:color="auto"/>
          </w:divBdr>
          <w:divsChild>
            <w:div w:id="19286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40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chem.mpg.de/en/eg/hub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URA.GARCIA_J@ucr.ac.c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rique.vindas@ucr.ac.c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67</cp:revision>
  <cp:lastPrinted>2016-11-16T14:49:00Z</cp:lastPrinted>
  <dcterms:created xsi:type="dcterms:W3CDTF">2016-11-16T13:51:00Z</dcterms:created>
  <dcterms:modified xsi:type="dcterms:W3CDTF">2016-11-18T16:09:00Z</dcterms:modified>
</cp:coreProperties>
</file>